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99" w:rsidRPr="00EB5799" w:rsidRDefault="003722BC" w:rsidP="00EB5799">
      <w:pPr>
        <w:jc w:val="center"/>
        <w:rPr>
          <w:rFonts w:ascii="標楷體" w:eastAsia="標楷體" w:hAnsi="標楷體"/>
          <w:sz w:val="32"/>
          <w:szCs w:val="32"/>
        </w:rPr>
      </w:pPr>
      <w:r w:rsidRPr="00EB5799">
        <w:rPr>
          <w:rFonts w:ascii="標楷體" w:eastAsia="標楷體" w:hAnsi="標楷體" w:hint="eastAsia"/>
          <w:sz w:val="32"/>
          <w:szCs w:val="32"/>
        </w:rPr>
        <w:t>澎湖縣政府</w:t>
      </w:r>
      <w:proofErr w:type="gramStart"/>
      <w:r w:rsidR="00537C0D" w:rsidRPr="00EB5799">
        <w:rPr>
          <w:rFonts w:ascii="標楷體" w:eastAsia="標楷體" w:hAnsi="標楷體" w:hint="eastAsia"/>
          <w:sz w:val="32"/>
          <w:szCs w:val="32"/>
        </w:rPr>
        <w:t>10</w:t>
      </w:r>
      <w:r w:rsidR="003E4F9C" w:rsidRPr="00EB5799">
        <w:rPr>
          <w:rFonts w:ascii="標楷體" w:eastAsia="標楷體" w:hAnsi="標楷體" w:hint="eastAsia"/>
          <w:sz w:val="32"/>
          <w:szCs w:val="32"/>
        </w:rPr>
        <w:t>6</w:t>
      </w:r>
      <w:proofErr w:type="gramEnd"/>
      <w:r w:rsidRPr="00EB5799">
        <w:rPr>
          <w:rFonts w:ascii="標楷體" w:eastAsia="標楷體" w:hAnsi="標楷體" w:hint="eastAsia"/>
          <w:sz w:val="32"/>
          <w:szCs w:val="32"/>
        </w:rPr>
        <w:t>年度</w:t>
      </w:r>
      <w:r w:rsidR="00930695" w:rsidRPr="00EB5799">
        <w:rPr>
          <w:rFonts w:ascii="標楷體" w:eastAsia="標楷體" w:hAnsi="標楷體" w:hint="eastAsia"/>
          <w:sz w:val="32"/>
          <w:szCs w:val="32"/>
        </w:rPr>
        <w:t>兒少保護暨</w:t>
      </w:r>
      <w:r w:rsidR="004877D3" w:rsidRPr="00EB5799">
        <w:rPr>
          <w:rFonts w:ascii="標楷體" w:eastAsia="標楷體" w:hAnsi="標楷體" w:hint="eastAsia"/>
          <w:sz w:val="32"/>
          <w:szCs w:val="32"/>
        </w:rPr>
        <w:t>家庭暴力性侵害性騷擾</w:t>
      </w:r>
    </w:p>
    <w:p w:rsidR="00930695" w:rsidRPr="00EB5799" w:rsidRDefault="00D75A18" w:rsidP="00EB5799">
      <w:pPr>
        <w:jc w:val="center"/>
        <w:rPr>
          <w:rFonts w:ascii="標楷體" w:eastAsia="標楷體" w:hAnsi="標楷體"/>
          <w:sz w:val="32"/>
          <w:szCs w:val="32"/>
        </w:rPr>
      </w:pPr>
      <w:r>
        <w:rPr>
          <w:rFonts w:ascii="標楷體" w:eastAsia="標楷體" w:hAnsi="標楷體" w:hint="eastAsia"/>
          <w:sz w:val="32"/>
          <w:szCs w:val="32"/>
        </w:rPr>
        <w:t>防治</w:t>
      </w:r>
      <w:r w:rsidR="00930695" w:rsidRPr="00EB5799">
        <w:rPr>
          <w:rFonts w:ascii="標楷體" w:eastAsia="標楷體" w:hAnsi="標楷體" w:hint="eastAsia"/>
          <w:sz w:val="32"/>
          <w:szCs w:val="32"/>
        </w:rPr>
        <w:t>責任通報人員</w:t>
      </w:r>
      <w:r w:rsidR="00D15661">
        <w:rPr>
          <w:rFonts w:ascii="標楷體" w:eastAsia="標楷體" w:hAnsi="標楷體" w:hint="eastAsia"/>
          <w:sz w:val="32"/>
          <w:szCs w:val="32"/>
        </w:rPr>
        <w:t>教育</w:t>
      </w:r>
      <w:r w:rsidR="00930695" w:rsidRPr="00EB5799">
        <w:rPr>
          <w:rFonts w:ascii="標楷體" w:eastAsia="標楷體" w:hAnsi="標楷體" w:hint="eastAsia"/>
          <w:sz w:val="32"/>
          <w:szCs w:val="32"/>
        </w:rPr>
        <w:t>訓練</w:t>
      </w:r>
      <w:r w:rsidR="0006575F">
        <w:rPr>
          <w:rFonts w:ascii="標楷體" w:eastAsia="標楷體" w:hAnsi="標楷體" w:hint="eastAsia"/>
          <w:sz w:val="32"/>
          <w:szCs w:val="32"/>
        </w:rPr>
        <w:t>簡章</w:t>
      </w:r>
    </w:p>
    <w:p w:rsidR="00F460EC" w:rsidRPr="0006036D" w:rsidRDefault="00537C0D" w:rsidP="00DE5400">
      <w:pPr>
        <w:spacing w:line="500" w:lineRule="exact"/>
        <w:ind w:left="135"/>
        <w:jc w:val="both"/>
        <w:rPr>
          <w:rFonts w:ascii="標楷體" w:eastAsia="標楷體" w:hAnsi="標楷體"/>
          <w:sz w:val="28"/>
          <w:szCs w:val="28"/>
        </w:rPr>
      </w:pPr>
      <w:r w:rsidRPr="0006036D">
        <w:rPr>
          <w:rFonts w:ascii="標楷體" w:eastAsia="標楷體" w:hAnsi="標楷體" w:hint="eastAsia"/>
          <w:sz w:val="28"/>
          <w:szCs w:val="28"/>
        </w:rPr>
        <w:t>一、緣由</w:t>
      </w:r>
      <w:r w:rsidR="00930695" w:rsidRPr="0006036D">
        <w:rPr>
          <w:rFonts w:ascii="標楷體" w:eastAsia="標楷體" w:hAnsi="標楷體" w:hint="eastAsia"/>
          <w:sz w:val="28"/>
          <w:szCs w:val="28"/>
        </w:rPr>
        <w:t>:</w:t>
      </w:r>
    </w:p>
    <w:p w:rsidR="00DE5400" w:rsidRPr="0006036D" w:rsidRDefault="00F460EC" w:rsidP="00712975">
      <w:pPr>
        <w:spacing w:line="400" w:lineRule="exact"/>
        <w:ind w:left="135"/>
        <w:jc w:val="both"/>
        <w:rPr>
          <w:rFonts w:ascii="標楷體" w:eastAsia="標楷體" w:hAnsi="標楷體"/>
          <w:sz w:val="28"/>
          <w:szCs w:val="28"/>
        </w:rPr>
      </w:pPr>
      <w:r w:rsidRPr="0006036D">
        <w:rPr>
          <w:rFonts w:ascii="標楷體" w:eastAsia="標楷體" w:hAnsi="標楷體" w:hint="eastAsia"/>
          <w:sz w:val="28"/>
          <w:szCs w:val="28"/>
        </w:rPr>
        <w:t xml:space="preserve">  </w:t>
      </w:r>
      <w:r w:rsidR="0080691D" w:rsidRPr="0006036D">
        <w:rPr>
          <w:rFonts w:ascii="標楷體" w:eastAsia="標楷體" w:hAnsi="標楷體" w:hint="eastAsia"/>
          <w:sz w:val="28"/>
          <w:szCs w:val="28"/>
        </w:rPr>
        <w:t xml:space="preserve"> </w:t>
      </w:r>
      <w:r w:rsidR="00DE5400" w:rsidRPr="0006036D">
        <w:rPr>
          <w:rFonts w:ascii="標楷體" w:eastAsia="標楷體" w:hAnsi="標楷體" w:hint="eastAsia"/>
          <w:sz w:val="28"/>
          <w:szCs w:val="28"/>
        </w:rPr>
        <w:t>兒童少年是國家未來的希望，</w:t>
      </w:r>
      <w:r w:rsidR="00525BC6" w:rsidRPr="0006036D">
        <w:rPr>
          <w:rFonts w:ascii="標楷體" w:eastAsia="標楷體" w:hAnsi="標楷體" w:hint="eastAsia"/>
          <w:sz w:val="28"/>
          <w:szCs w:val="28"/>
        </w:rPr>
        <w:t>家庭是每個人生活的</w:t>
      </w:r>
      <w:r w:rsidR="00EC21C5" w:rsidRPr="0006036D">
        <w:rPr>
          <w:rFonts w:ascii="標楷體" w:eastAsia="標楷體" w:hAnsi="標楷體" w:hint="eastAsia"/>
          <w:sz w:val="28"/>
          <w:szCs w:val="28"/>
        </w:rPr>
        <w:t>重要環境，</w:t>
      </w:r>
      <w:r w:rsidR="00DE5400" w:rsidRPr="0006036D">
        <w:rPr>
          <w:rFonts w:ascii="標楷體" w:eastAsia="標楷體" w:hAnsi="標楷體" w:hint="eastAsia"/>
          <w:sz w:val="28"/>
          <w:szCs w:val="28"/>
        </w:rPr>
        <w:t>國家對於</w:t>
      </w:r>
      <w:r w:rsidR="0028695D" w:rsidRPr="0006036D">
        <w:rPr>
          <w:rFonts w:ascii="標楷體" w:eastAsia="標楷體" w:hAnsi="標楷體" w:hint="eastAsia"/>
          <w:sz w:val="28"/>
          <w:szCs w:val="28"/>
        </w:rPr>
        <w:t>保障</w:t>
      </w:r>
      <w:r w:rsidR="00EC21C5" w:rsidRPr="0006036D">
        <w:rPr>
          <w:rFonts w:ascii="標楷體" w:eastAsia="標楷體" w:hAnsi="標楷體" w:hint="eastAsia"/>
          <w:sz w:val="28"/>
          <w:szCs w:val="28"/>
        </w:rPr>
        <w:t>每位民</w:t>
      </w:r>
      <w:r w:rsidR="0028695D" w:rsidRPr="0006036D">
        <w:rPr>
          <w:rFonts w:ascii="標楷體" w:eastAsia="標楷體" w:hAnsi="標楷體" w:hint="eastAsia"/>
          <w:sz w:val="28"/>
          <w:szCs w:val="28"/>
        </w:rPr>
        <w:t>眾有安全和善的生活空間以及對兒童少年權利維護與</w:t>
      </w:r>
      <w:r w:rsidR="00DE5400" w:rsidRPr="0006036D">
        <w:rPr>
          <w:rFonts w:ascii="標楷體" w:eastAsia="標楷體" w:hAnsi="標楷體" w:hint="eastAsia"/>
          <w:sz w:val="28"/>
          <w:szCs w:val="28"/>
        </w:rPr>
        <w:t>保護工作，除由國家機制強力介入推動外，民間團體及社會大眾對該議題也皆有高度的重視及認同。</w:t>
      </w:r>
      <w:proofErr w:type="gramStart"/>
      <w:r w:rsidR="00DE5400" w:rsidRPr="0006036D">
        <w:rPr>
          <w:rFonts w:ascii="標楷體" w:eastAsia="標楷體" w:hAnsi="標楷體" w:hint="eastAsia"/>
          <w:sz w:val="28"/>
          <w:szCs w:val="28"/>
        </w:rPr>
        <w:t>邇</w:t>
      </w:r>
      <w:proofErr w:type="gramEnd"/>
      <w:r w:rsidR="00DE5400" w:rsidRPr="0006036D">
        <w:rPr>
          <w:rFonts w:ascii="標楷體" w:eastAsia="標楷體" w:hAnsi="標楷體" w:hint="eastAsia"/>
          <w:sz w:val="28"/>
          <w:szCs w:val="28"/>
        </w:rPr>
        <w:t>來國內兒童少年受</w:t>
      </w:r>
      <w:proofErr w:type="gramStart"/>
      <w:r w:rsidR="00DE5400" w:rsidRPr="0006036D">
        <w:rPr>
          <w:rFonts w:ascii="標楷體" w:eastAsia="標楷體" w:hAnsi="標楷體" w:hint="eastAsia"/>
          <w:sz w:val="28"/>
          <w:szCs w:val="28"/>
        </w:rPr>
        <w:t>虐</w:t>
      </w:r>
      <w:proofErr w:type="gramEnd"/>
      <w:r w:rsidR="00DE5400" w:rsidRPr="0006036D">
        <w:rPr>
          <w:rFonts w:ascii="標楷體" w:eastAsia="標楷體" w:hAnsi="標楷體" w:hint="eastAsia"/>
          <w:sz w:val="28"/>
          <w:szCs w:val="28"/>
        </w:rPr>
        <w:t>、性侵害、被疏忽照顧</w:t>
      </w:r>
      <w:r w:rsidR="0028695D" w:rsidRPr="0006036D">
        <w:rPr>
          <w:rFonts w:ascii="標楷體" w:eastAsia="標楷體" w:hAnsi="標楷體" w:hint="eastAsia"/>
          <w:sz w:val="28"/>
          <w:szCs w:val="28"/>
        </w:rPr>
        <w:t>，家庭親密關係</w:t>
      </w:r>
      <w:proofErr w:type="gramStart"/>
      <w:r w:rsidR="0028695D" w:rsidRPr="0006036D">
        <w:rPr>
          <w:rFonts w:ascii="標楷體" w:eastAsia="標楷體" w:hAnsi="標楷體" w:hint="eastAsia"/>
          <w:sz w:val="28"/>
          <w:szCs w:val="28"/>
        </w:rPr>
        <w:t>成員間在身體</w:t>
      </w:r>
      <w:proofErr w:type="gramEnd"/>
      <w:r w:rsidR="0028695D" w:rsidRPr="0006036D">
        <w:rPr>
          <w:rFonts w:ascii="標楷體" w:eastAsia="標楷體" w:hAnsi="標楷體" w:hint="eastAsia"/>
          <w:sz w:val="28"/>
          <w:szCs w:val="28"/>
        </w:rPr>
        <w:t>、精神或經濟上之騷擾</w:t>
      </w:r>
      <w:r w:rsidR="00DE5400" w:rsidRPr="0006036D">
        <w:rPr>
          <w:rFonts w:ascii="標楷體" w:eastAsia="標楷體" w:hAnsi="標楷體" w:hint="eastAsia"/>
          <w:sz w:val="28"/>
          <w:szCs w:val="28"/>
        </w:rPr>
        <w:t>等不幸新聞事件屢傳，許多弱小的生命</w:t>
      </w:r>
      <w:r w:rsidR="0028695D" w:rsidRPr="0006036D">
        <w:rPr>
          <w:rFonts w:ascii="標楷體" w:eastAsia="標楷體" w:hAnsi="標楷體" w:hint="eastAsia"/>
          <w:sz w:val="28"/>
          <w:szCs w:val="28"/>
        </w:rPr>
        <w:t>、家庭的家屬</w:t>
      </w:r>
      <w:r w:rsidR="00DE5400" w:rsidRPr="0006036D">
        <w:rPr>
          <w:rFonts w:ascii="標楷體" w:eastAsia="標楷體" w:hAnsi="標楷體" w:hint="eastAsia"/>
          <w:sz w:val="28"/>
          <w:szCs w:val="28"/>
        </w:rPr>
        <w:t>因此消逝，令人痛心疾首，為</w:t>
      </w:r>
      <w:r w:rsidR="0028695D" w:rsidRPr="0006036D">
        <w:rPr>
          <w:rFonts w:ascii="標楷體" w:eastAsia="標楷體" w:hAnsi="標楷體" w:hint="eastAsia"/>
          <w:sz w:val="28"/>
          <w:szCs w:val="28"/>
        </w:rPr>
        <w:t>此</w:t>
      </w:r>
      <w:r w:rsidR="00DE5400" w:rsidRPr="0006036D">
        <w:rPr>
          <w:rFonts w:ascii="標楷體" w:eastAsia="標楷體" w:hAnsi="標楷體" w:hint="eastAsia"/>
          <w:sz w:val="28"/>
          <w:szCs w:val="28"/>
        </w:rPr>
        <w:t>加強對兒童少年受</w:t>
      </w:r>
      <w:proofErr w:type="gramStart"/>
      <w:r w:rsidR="00DE5400" w:rsidRPr="0006036D">
        <w:rPr>
          <w:rFonts w:ascii="標楷體" w:eastAsia="標楷體" w:hAnsi="標楷體" w:hint="eastAsia"/>
          <w:sz w:val="28"/>
          <w:szCs w:val="28"/>
        </w:rPr>
        <w:t>虐</w:t>
      </w:r>
      <w:proofErr w:type="gramEnd"/>
      <w:r w:rsidR="00DE5400" w:rsidRPr="0006036D">
        <w:rPr>
          <w:rFonts w:ascii="標楷體" w:eastAsia="標楷體" w:hAnsi="標楷體" w:hint="eastAsia"/>
          <w:sz w:val="28"/>
          <w:szCs w:val="28"/>
        </w:rPr>
        <w:t>事件</w:t>
      </w:r>
      <w:r w:rsidR="0028695D" w:rsidRPr="0006036D">
        <w:rPr>
          <w:rFonts w:ascii="標楷體" w:eastAsia="標楷體" w:hAnsi="標楷體" w:hint="eastAsia"/>
          <w:sz w:val="28"/>
          <w:szCs w:val="28"/>
        </w:rPr>
        <w:t>及家庭暴力性侵害事件通報</w:t>
      </w:r>
      <w:r w:rsidR="00DE5400" w:rsidRPr="0006036D">
        <w:rPr>
          <w:rFonts w:ascii="標楷體" w:eastAsia="標楷體" w:hAnsi="標楷體" w:hint="eastAsia"/>
          <w:sz w:val="28"/>
          <w:szCs w:val="28"/>
        </w:rPr>
        <w:t>，以降低不幸事件的發生。</w:t>
      </w:r>
    </w:p>
    <w:p w:rsidR="00930695" w:rsidRPr="0006036D" w:rsidRDefault="00930695"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二、</w:t>
      </w:r>
      <w:r w:rsidR="001D1174" w:rsidRPr="0006036D">
        <w:rPr>
          <w:rFonts w:ascii="標楷體" w:eastAsia="標楷體" w:hAnsi="標楷體" w:hint="eastAsia"/>
          <w:sz w:val="28"/>
          <w:szCs w:val="28"/>
        </w:rPr>
        <w:t>目的</w:t>
      </w:r>
      <w:r w:rsidR="00BB1087" w:rsidRPr="0006036D">
        <w:rPr>
          <w:rFonts w:ascii="標楷體" w:eastAsia="標楷體" w:hAnsi="標楷體" w:hint="eastAsia"/>
          <w:sz w:val="28"/>
          <w:szCs w:val="28"/>
        </w:rPr>
        <w:t>:</w:t>
      </w:r>
    </w:p>
    <w:p w:rsidR="001D1174" w:rsidRPr="0006036D" w:rsidRDefault="00794C68" w:rsidP="00712975">
      <w:pPr>
        <w:widowControl/>
        <w:spacing w:line="400" w:lineRule="exact"/>
        <w:textAlignment w:val="top"/>
        <w:rPr>
          <w:rFonts w:ascii="標楷體" w:eastAsia="標楷體" w:hAnsi="標楷體" w:cs="Arial"/>
          <w:color w:val="333333"/>
          <w:kern w:val="0"/>
          <w:sz w:val="28"/>
          <w:szCs w:val="28"/>
        </w:rPr>
      </w:pPr>
      <w:r>
        <w:rPr>
          <w:rFonts w:ascii="標楷體" w:eastAsia="標楷體" w:hAnsi="標楷體" w:hint="eastAsia"/>
          <w:sz w:val="28"/>
          <w:szCs w:val="28"/>
        </w:rPr>
        <w:t xml:space="preserve">    </w:t>
      </w:r>
      <w:r w:rsidR="001D1174" w:rsidRPr="0006036D">
        <w:rPr>
          <w:rFonts w:ascii="標楷體" w:eastAsia="標楷體" w:hAnsi="標楷體" w:hint="eastAsia"/>
          <w:sz w:val="28"/>
          <w:szCs w:val="28"/>
        </w:rPr>
        <w:t>為建構更完善之兒少保護安全網並落實兒少保護三級預防措施</w:t>
      </w:r>
      <w:r w:rsidR="00361BC5" w:rsidRPr="0006036D">
        <w:rPr>
          <w:rFonts w:ascii="標楷體" w:eastAsia="標楷體" w:hAnsi="標楷體" w:hint="eastAsia"/>
          <w:sz w:val="28"/>
          <w:szCs w:val="28"/>
        </w:rPr>
        <w:t>及家庭暴力性侵害性騷擾防治通報網</w:t>
      </w:r>
      <w:r w:rsidR="001D1174" w:rsidRPr="0006036D">
        <w:rPr>
          <w:rFonts w:ascii="標楷體" w:eastAsia="標楷體" w:hAnsi="標楷體" w:hint="eastAsia"/>
          <w:sz w:val="28"/>
          <w:szCs w:val="28"/>
        </w:rPr>
        <w:t>，</w:t>
      </w:r>
      <w:r w:rsidR="00EC21C5" w:rsidRPr="0006036D">
        <w:rPr>
          <w:rFonts w:ascii="標楷體" w:eastAsia="標楷體" w:hAnsi="標楷體" w:hint="eastAsia"/>
          <w:sz w:val="28"/>
          <w:szCs w:val="28"/>
        </w:rPr>
        <w:t>提升相關通報人員之敏感度，</w:t>
      </w:r>
      <w:r w:rsidR="0006036D" w:rsidRPr="00794C68">
        <w:rPr>
          <w:rFonts w:ascii="標楷體" w:eastAsia="標楷體" w:hAnsi="標楷體" w:hint="eastAsia"/>
          <w:sz w:val="28"/>
          <w:szCs w:val="28"/>
        </w:rPr>
        <w:t>依據</w:t>
      </w:r>
      <w:r w:rsidR="0006036D" w:rsidRPr="00DD7BAE">
        <w:rPr>
          <w:rFonts w:ascii="標楷體" w:eastAsia="標楷體" w:hAnsi="標楷體" w:cs="Arial"/>
          <w:b/>
          <w:bCs/>
          <w:kern w:val="0"/>
          <w:sz w:val="28"/>
          <w:szCs w:val="28"/>
        </w:rPr>
        <w:t>兒童及少年福利與權益保障法第53條</w:t>
      </w:r>
      <w:r w:rsidR="0006036D" w:rsidRPr="00794C68">
        <w:rPr>
          <w:rFonts w:ascii="標楷體" w:eastAsia="標楷體" w:hAnsi="標楷體" w:cs="Arial" w:hint="eastAsia"/>
          <w:b/>
          <w:bCs/>
          <w:kern w:val="0"/>
          <w:sz w:val="28"/>
          <w:szCs w:val="28"/>
        </w:rPr>
        <w:t>、</w:t>
      </w:r>
      <w:r w:rsidR="0006036D" w:rsidRPr="00DD7BAE">
        <w:rPr>
          <w:rFonts w:ascii="標楷體" w:eastAsia="標楷體" w:hAnsi="標楷體" w:cs="Arial"/>
          <w:b/>
          <w:bCs/>
          <w:kern w:val="0"/>
          <w:sz w:val="28"/>
          <w:szCs w:val="28"/>
        </w:rPr>
        <w:t>家庭暴力防治法第50條</w:t>
      </w:r>
      <w:r w:rsidR="00EC21C5" w:rsidRPr="00794C68">
        <w:rPr>
          <w:rFonts w:ascii="標楷體" w:eastAsia="標楷體" w:hAnsi="標楷體" w:hint="eastAsia"/>
          <w:sz w:val="28"/>
          <w:szCs w:val="28"/>
        </w:rPr>
        <w:t>特</w:t>
      </w:r>
      <w:r w:rsidR="00EC21C5" w:rsidRPr="0006036D">
        <w:rPr>
          <w:rFonts w:ascii="標楷體" w:eastAsia="標楷體" w:hAnsi="標楷體" w:hint="eastAsia"/>
          <w:sz w:val="28"/>
          <w:szCs w:val="28"/>
        </w:rPr>
        <w:t>別規劃</w:t>
      </w:r>
      <w:r w:rsidR="001D1174" w:rsidRPr="0006036D">
        <w:rPr>
          <w:rFonts w:ascii="標楷體" w:eastAsia="標楷體" w:hAnsi="標楷體" w:hint="eastAsia"/>
          <w:sz w:val="28"/>
          <w:szCs w:val="28"/>
        </w:rPr>
        <w:t>辦理兒少保護及</w:t>
      </w:r>
      <w:r w:rsidR="008C7233">
        <w:rPr>
          <w:rFonts w:ascii="標楷體" w:eastAsia="標楷體" w:hAnsi="標楷體" w:hint="eastAsia"/>
          <w:sz w:val="28"/>
          <w:szCs w:val="28"/>
        </w:rPr>
        <w:t>家庭暴力、</w:t>
      </w:r>
      <w:r w:rsidR="00EC21C5" w:rsidRPr="0006036D">
        <w:rPr>
          <w:rFonts w:ascii="標楷體" w:eastAsia="標楷體" w:hAnsi="標楷體" w:hint="eastAsia"/>
          <w:sz w:val="28"/>
          <w:szCs w:val="28"/>
        </w:rPr>
        <w:t>性侵害性騷擾防治</w:t>
      </w:r>
      <w:r w:rsidR="001D1174" w:rsidRPr="0006036D">
        <w:rPr>
          <w:rFonts w:ascii="標楷體" w:eastAsia="標楷體" w:hAnsi="標楷體" w:hint="eastAsia"/>
          <w:sz w:val="28"/>
          <w:szCs w:val="28"/>
        </w:rPr>
        <w:t>業務相關之講習與宣導，加強所屬第一線工作人員對相關業務的瞭解及對其自身通報責任之體認，</w:t>
      </w:r>
      <w:r w:rsidR="007165DC" w:rsidRPr="0006036D">
        <w:rPr>
          <w:rFonts w:ascii="標楷體" w:eastAsia="標楷體" w:hAnsi="標楷體" w:hint="eastAsia"/>
          <w:sz w:val="28"/>
          <w:szCs w:val="28"/>
        </w:rPr>
        <w:t>責任通報人員</w:t>
      </w:r>
      <w:r w:rsidR="00406590" w:rsidRPr="0006036D">
        <w:rPr>
          <w:rFonts w:ascii="標楷體" w:eastAsia="標楷體" w:hAnsi="標楷體" w:hint="eastAsia"/>
          <w:sz w:val="28"/>
          <w:szCs w:val="28"/>
        </w:rPr>
        <w:t>包括</w:t>
      </w:r>
      <w:proofErr w:type="gramStart"/>
      <w:r w:rsidR="00B449A9">
        <w:rPr>
          <w:rFonts w:ascii="標楷體" w:eastAsia="標楷體" w:hAnsi="標楷體" w:hint="eastAsia"/>
          <w:sz w:val="28"/>
          <w:szCs w:val="28"/>
        </w:rPr>
        <w:t>醫</w:t>
      </w:r>
      <w:proofErr w:type="gramEnd"/>
      <w:r w:rsidR="00B449A9">
        <w:rPr>
          <w:rFonts w:ascii="標楷體" w:eastAsia="標楷體" w:hAnsi="標楷體" w:hint="eastAsia"/>
          <w:sz w:val="28"/>
          <w:szCs w:val="28"/>
        </w:rPr>
        <w:t>事人員、</w:t>
      </w:r>
      <w:r w:rsidR="007165DC" w:rsidRPr="0006036D">
        <w:rPr>
          <w:rFonts w:ascii="標楷體" w:eastAsia="標楷體" w:hAnsi="標楷體" w:hint="eastAsia"/>
          <w:sz w:val="28"/>
          <w:szCs w:val="28"/>
        </w:rPr>
        <w:t>社</w:t>
      </w:r>
      <w:r w:rsidR="00B449A9">
        <w:rPr>
          <w:rFonts w:ascii="標楷體" w:eastAsia="標楷體" w:hAnsi="標楷體" w:hint="eastAsia"/>
          <w:sz w:val="28"/>
          <w:szCs w:val="28"/>
        </w:rPr>
        <w:t>會</w:t>
      </w:r>
      <w:r w:rsidR="007165DC" w:rsidRPr="0006036D">
        <w:rPr>
          <w:rFonts w:ascii="標楷體" w:eastAsia="標楷體" w:hAnsi="標楷體" w:hint="eastAsia"/>
          <w:sz w:val="28"/>
          <w:szCs w:val="28"/>
        </w:rPr>
        <w:t>工</w:t>
      </w:r>
      <w:r w:rsidR="00B449A9">
        <w:rPr>
          <w:rFonts w:ascii="標楷體" w:eastAsia="標楷體" w:hAnsi="標楷體" w:hint="eastAsia"/>
          <w:sz w:val="28"/>
          <w:szCs w:val="28"/>
        </w:rPr>
        <w:t>作</w:t>
      </w:r>
      <w:r w:rsidR="007165DC" w:rsidRPr="0006036D">
        <w:rPr>
          <w:rFonts w:ascii="標楷體" w:eastAsia="標楷體" w:hAnsi="標楷體" w:hint="eastAsia"/>
          <w:sz w:val="28"/>
          <w:szCs w:val="28"/>
        </w:rPr>
        <w:t>人員、教育人員、保育人員、警察、司法人員、村</w:t>
      </w:r>
      <w:r w:rsidR="00690966">
        <w:rPr>
          <w:rFonts w:ascii="標楷體" w:eastAsia="標楷體" w:hAnsi="標楷體" w:hint="eastAsia"/>
          <w:sz w:val="28"/>
          <w:szCs w:val="28"/>
        </w:rPr>
        <w:t>(</w:t>
      </w:r>
      <w:r w:rsidR="007165DC" w:rsidRPr="0006036D">
        <w:rPr>
          <w:rFonts w:ascii="標楷體" w:eastAsia="標楷體" w:hAnsi="標楷體" w:hint="eastAsia"/>
          <w:sz w:val="28"/>
          <w:szCs w:val="28"/>
        </w:rPr>
        <w:t>里</w:t>
      </w:r>
      <w:r w:rsidR="00690966">
        <w:rPr>
          <w:rFonts w:ascii="標楷體" w:eastAsia="標楷體" w:hAnsi="標楷體" w:hint="eastAsia"/>
          <w:sz w:val="28"/>
          <w:szCs w:val="28"/>
        </w:rPr>
        <w:t>)</w:t>
      </w:r>
      <w:r w:rsidR="007165DC" w:rsidRPr="0006036D">
        <w:rPr>
          <w:rFonts w:ascii="標楷體" w:eastAsia="標楷體" w:hAnsi="標楷體" w:hint="eastAsia"/>
          <w:sz w:val="28"/>
          <w:szCs w:val="28"/>
        </w:rPr>
        <w:t>幹事、及其他執行兒少福利業務社工人員，立法院</w:t>
      </w:r>
      <w:r w:rsidR="001D1174" w:rsidRPr="0006036D">
        <w:rPr>
          <w:rFonts w:ascii="標楷體" w:eastAsia="標楷體" w:hAnsi="標楷體" w:hint="eastAsia"/>
          <w:sz w:val="28"/>
          <w:szCs w:val="28"/>
        </w:rPr>
        <w:t>並於104年2月4日</w:t>
      </w:r>
      <w:proofErr w:type="gramStart"/>
      <w:r w:rsidR="00473263" w:rsidRPr="0006036D">
        <w:rPr>
          <w:rFonts w:ascii="標楷體" w:eastAsia="標楷體" w:hAnsi="標楷體" w:hint="eastAsia"/>
          <w:sz w:val="28"/>
          <w:szCs w:val="28"/>
        </w:rPr>
        <w:t>增列教保</w:t>
      </w:r>
      <w:proofErr w:type="gramEnd"/>
      <w:r w:rsidR="00473263" w:rsidRPr="0006036D">
        <w:rPr>
          <w:rFonts w:ascii="標楷體" w:eastAsia="標楷體" w:hAnsi="標楷體" w:hint="eastAsia"/>
          <w:sz w:val="28"/>
          <w:szCs w:val="28"/>
        </w:rPr>
        <w:t>服務人員、移民業務人員及戶政人員為責任通報人員，</w:t>
      </w:r>
      <w:proofErr w:type="gramStart"/>
      <w:r w:rsidR="001D1174" w:rsidRPr="0006036D">
        <w:rPr>
          <w:rFonts w:ascii="標楷體" w:eastAsia="標楷體" w:hAnsi="標楷體" w:hint="eastAsia"/>
          <w:sz w:val="28"/>
          <w:szCs w:val="28"/>
        </w:rPr>
        <w:t>爰</w:t>
      </w:r>
      <w:proofErr w:type="gramEnd"/>
      <w:r w:rsidR="001D1174" w:rsidRPr="0006036D">
        <w:rPr>
          <w:rFonts w:ascii="標楷體" w:eastAsia="標楷體" w:hAnsi="標楷體" w:hint="eastAsia"/>
          <w:sz w:val="28"/>
          <w:szCs w:val="28"/>
        </w:rPr>
        <w:t>規劃辦理本活動。</w:t>
      </w:r>
    </w:p>
    <w:p w:rsidR="00473263" w:rsidRPr="0006036D" w:rsidRDefault="00473263"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三、主辦單位:澎湖縣政府社會處</w:t>
      </w:r>
    </w:p>
    <w:p w:rsidR="008B4EC7" w:rsidRPr="0006036D" w:rsidRDefault="008B4EC7"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四、協辦單位:各鄉市公所</w:t>
      </w:r>
    </w:p>
    <w:p w:rsidR="00473263" w:rsidRPr="0006036D" w:rsidRDefault="008B4EC7"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五</w:t>
      </w:r>
      <w:r w:rsidR="00473263" w:rsidRPr="0006036D">
        <w:rPr>
          <w:rFonts w:ascii="標楷體" w:eastAsia="標楷體" w:hAnsi="標楷體" w:hint="eastAsia"/>
          <w:sz w:val="28"/>
          <w:szCs w:val="28"/>
        </w:rPr>
        <w:t>、辦理時間:</w:t>
      </w:r>
      <w:r w:rsidR="00DE5400" w:rsidRPr="0006036D">
        <w:rPr>
          <w:rFonts w:ascii="標楷體" w:eastAsia="標楷體" w:hAnsi="標楷體" w:hint="eastAsia"/>
          <w:sz w:val="28"/>
          <w:szCs w:val="28"/>
        </w:rPr>
        <w:t>10</w:t>
      </w:r>
      <w:r w:rsidR="00C7572D" w:rsidRPr="0006036D">
        <w:rPr>
          <w:rFonts w:ascii="標楷體" w:eastAsia="標楷體" w:hAnsi="標楷體" w:hint="eastAsia"/>
          <w:sz w:val="28"/>
          <w:szCs w:val="28"/>
        </w:rPr>
        <w:t>6</w:t>
      </w:r>
      <w:r w:rsidR="00067EC5" w:rsidRPr="0006036D">
        <w:rPr>
          <w:rFonts w:ascii="標楷體" w:eastAsia="標楷體" w:hAnsi="標楷體" w:hint="eastAsia"/>
          <w:sz w:val="28"/>
          <w:szCs w:val="28"/>
        </w:rPr>
        <w:t>年</w:t>
      </w:r>
      <w:r w:rsidR="000E723D">
        <w:rPr>
          <w:rFonts w:ascii="標楷體" w:eastAsia="標楷體" w:hAnsi="標楷體" w:hint="eastAsia"/>
          <w:sz w:val="28"/>
          <w:szCs w:val="28"/>
        </w:rPr>
        <w:t>9</w:t>
      </w:r>
      <w:r w:rsidR="00067EC5" w:rsidRPr="0006036D">
        <w:rPr>
          <w:rFonts w:ascii="標楷體" w:eastAsia="標楷體" w:hAnsi="標楷體" w:hint="eastAsia"/>
          <w:sz w:val="28"/>
          <w:szCs w:val="28"/>
        </w:rPr>
        <w:t>月</w:t>
      </w:r>
      <w:r w:rsidR="00C7572D" w:rsidRPr="0006036D">
        <w:rPr>
          <w:rFonts w:ascii="標楷體" w:eastAsia="標楷體" w:hAnsi="標楷體" w:hint="eastAsia"/>
          <w:sz w:val="28"/>
          <w:szCs w:val="28"/>
        </w:rPr>
        <w:t>1</w:t>
      </w:r>
      <w:r w:rsidR="00067EC5" w:rsidRPr="0006036D">
        <w:rPr>
          <w:rFonts w:ascii="標楷體" w:eastAsia="標楷體" w:hAnsi="標楷體" w:hint="eastAsia"/>
          <w:sz w:val="28"/>
          <w:szCs w:val="28"/>
        </w:rPr>
        <w:t>日</w:t>
      </w:r>
      <w:r w:rsidR="00C7572D" w:rsidRPr="0006036D">
        <w:rPr>
          <w:rFonts w:ascii="標楷體" w:eastAsia="標楷體" w:hAnsi="標楷體" w:hint="eastAsia"/>
          <w:sz w:val="28"/>
          <w:szCs w:val="28"/>
        </w:rPr>
        <w:t>起至</w:t>
      </w:r>
      <w:r w:rsidR="003E4AB2">
        <w:rPr>
          <w:rFonts w:ascii="標楷體" w:eastAsia="標楷體" w:hAnsi="標楷體" w:hint="eastAsia"/>
          <w:sz w:val="28"/>
          <w:szCs w:val="28"/>
        </w:rPr>
        <w:t>1</w:t>
      </w:r>
      <w:r w:rsidR="00690966">
        <w:rPr>
          <w:rFonts w:ascii="標楷體" w:eastAsia="標楷體" w:hAnsi="標楷體" w:hint="eastAsia"/>
          <w:sz w:val="28"/>
          <w:szCs w:val="28"/>
        </w:rPr>
        <w:t>2</w:t>
      </w:r>
      <w:r w:rsidR="00C7572D" w:rsidRPr="0006036D">
        <w:rPr>
          <w:rFonts w:ascii="標楷體" w:eastAsia="標楷體" w:hAnsi="標楷體" w:hint="eastAsia"/>
          <w:sz w:val="28"/>
          <w:szCs w:val="28"/>
        </w:rPr>
        <w:t>月</w:t>
      </w:r>
      <w:r w:rsidR="00690966">
        <w:rPr>
          <w:rFonts w:ascii="標楷體" w:eastAsia="標楷體" w:hAnsi="標楷體" w:hint="eastAsia"/>
          <w:sz w:val="28"/>
          <w:szCs w:val="28"/>
        </w:rPr>
        <w:t>15</w:t>
      </w:r>
      <w:r w:rsidR="00C7572D" w:rsidRPr="0006036D">
        <w:rPr>
          <w:rFonts w:ascii="標楷體" w:eastAsia="標楷體" w:hAnsi="標楷體" w:hint="eastAsia"/>
          <w:sz w:val="28"/>
          <w:szCs w:val="28"/>
        </w:rPr>
        <w:t>日</w:t>
      </w:r>
      <w:proofErr w:type="gramStart"/>
      <w:r w:rsidR="00C7572D" w:rsidRPr="0006036D">
        <w:rPr>
          <w:rFonts w:ascii="標楷體" w:eastAsia="標楷體" w:hAnsi="標楷體" w:hint="eastAsia"/>
          <w:sz w:val="28"/>
          <w:szCs w:val="28"/>
        </w:rPr>
        <w:t>止</w:t>
      </w:r>
      <w:proofErr w:type="gramEnd"/>
    </w:p>
    <w:p w:rsidR="00473263" w:rsidRPr="0006036D" w:rsidRDefault="008B4EC7"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六</w:t>
      </w:r>
      <w:r w:rsidR="00473263" w:rsidRPr="0006036D">
        <w:rPr>
          <w:rFonts w:ascii="標楷體" w:eastAsia="標楷體" w:hAnsi="標楷體" w:hint="eastAsia"/>
          <w:sz w:val="28"/>
          <w:szCs w:val="28"/>
        </w:rPr>
        <w:t>、辦理地點:</w:t>
      </w:r>
      <w:r w:rsidR="00C7572D" w:rsidRPr="0006036D">
        <w:rPr>
          <w:rFonts w:ascii="標楷體" w:eastAsia="標楷體" w:hAnsi="標楷體" w:hint="eastAsia"/>
          <w:sz w:val="28"/>
          <w:szCs w:val="28"/>
        </w:rPr>
        <w:t>各鄉市公所或合適之社區空間</w:t>
      </w:r>
    </w:p>
    <w:p w:rsidR="0091339D" w:rsidRPr="0006036D" w:rsidRDefault="008B4EC7" w:rsidP="00712975">
      <w:pPr>
        <w:spacing w:line="400" w:lineRule="exact"/>
        <w:ind w:leftChars="1" w:left="1830" w:hangingChars="653" w:hanging="1828"/>
        <w:jc w:val="both"/>
        <w:rPr>
          <w:rFonts w:ascii="標楷體" w:eastAsia="標楷體" w:hAnsi="標楷體"/>
          <w:sz w:val="28"/>
          <w:szCs w:val="28"/>
        </w:rPr>
      </w:pPr>
      <w:r w:rsidRPr="0006036D">
        <w:rPr>
          <w:rFonts w:ascii="標楷體" w:eastAsia="標楷體" w:hAnsi="標楷體" w:hint="eastAsia"/>
          <w:sz w:val="28"/>
          <w:szCs w:val="28"/>
        </w:rPr>
        <w:t>七</w:t>
      </w:r>
      <w:r w:rsidR="00473263" w:rsidRPr="0006036D">
        <w:rPr>
          <w:rFonts w:ascii="標楷體" w:eastAsia="標楷體" w:hAnsi="標楷體" w:hint="eastAsia"/>
          <w:sz w:val="28"/>
          <w:szCs w:val="28"/>
        </w:rPr>
        <w:t>、參與對象:</w:t>
      </w:r>
      <w:proofErr w:type="gramStart"/>
      <w:r w:rsidR="00361BC5" w:rsidRPr="0006036D">
        <w:rPr>
          <w:rFonts w:ascii="標楷體" w:eastAsia="標楷體" w:hAnsi="標楷體" w:hint="eastAsia"/>
          <w:sz w:val="28"/>
          <w:szCs w:val="28"/>
        </w:rPr>
        <w:t>醫</w:t>
      </w:r>
      <w:proofErr w:type="gramEnd"/>
      <w:r w:rsidR="00361BC5" w:rsidRPr="0006036D">
        <w:rPr>
          <w:rFonts w:ascii="標楷體" w:eastAsia="標楷體" w:hAnsi="標楷體" w:hint="eastAsia"/>
          <w:sz w:val="28"/>
          <w:szCs w:val="28"/>
        </w:rPr>
        <w:t>事人員、社工人員、教育人員、保育人員、警察、司法人員、村</w:t>
      </w:r>
      <w:r w:rsidR="00690966">
        <w:rPr>
          <w:rFonts w:ascii="標楷體" w:eastAsia="標楷體" w:hAnsi="標楷體" w:hint="eastAsia"/>
          <w:sz w:val="28"/>
          <w:szCs w:val="28"/>
        </w:rPr>
        <w:t>(</w:t>
      </w:r>
      <w:r w:rsidR="00361BC5" w:rsidRPr="0006036D">
        <w:rPr>
          <w:rFonts w:ascii="標楷體" w:eastAsia="標楷體" w:hAnsi="標楷體" w:hint="eastAsia"/>
          <w:sz w:val="28"/>
          <w:szCs w:val="28"/>
        </w:rPr>
        <w:t>里</w:t>
      </w:r>
      <w:r w:rsidR="00690966">
        <w:rPr>
          <w:rFonts w:ascii="標楷體" w:eastAsia="標楷體" w:hAnsi="標楷體" w:hint="eastAsia"/>
          <w:sz w:val="28"/>
          <w:szCs w:val="28"/>
        </w:rPr>
        <w:t>)</w:t>
      </w:r>
      <w:r w:rsidR="00361BC5" w:rsidRPr="0006036D">
        <w:rPr>
          <w:rFonts w:ascii="標楷體" w:eastAsia="標楷體" w:hAnsi="標楷體" w:hint="eastAsia"/>
          <w:sz w:val="28"/>
          <w:szCs w:val="28"/>
        </w:rPr>
        <w:t>幹事、教保服務人員、移民業務人員及戶政人員</w:t>
      </w:r>
      <w:r w:rsidR="004E3C88" w:rsidRPr="0006036D">
        <w:rPr>
          <w:rFonts w:ascii="標楷體" w:eastAsia="標楷體" w:hAnsi="標楷體" w:hint="eastAsia"/>
          <w:sz w:val="28"/>
          <w:szCs w:val="28"/>
        </w:rPr>
        <w:t>及有興趣之民眾</w:t>
      </w:r>
      <w:r w:rsidR="0091339D" w:rsidRPr="0006036D">
        <w:rPr>
          <w:rFonts w:ascii="標楷體" w:eastAsia="標楷體" w:hAnsi="標楷體" w:hint="eastAsia"/>
          <w:sz w:val="28"/>
          <w:szCs w:val="28"/>
        </w:rPr>
        <w:t>。</w:t>
      </w:r>
    </w:p>
    <w:p w:rsidR="00034AB2" w:rsidRPr="0006036D" w:rsidRDefault="008B4EC7" w:rsidP="00712975">
      <w:pPr>
        <w:spacing w:line="400" w:lineRule="exact"/>
        <w:jc w:val="both"/>
        <w:rPr>
          <w:rFonts w:ascii="標楷體" w:eastAsia="標楷體" w:hAnsi="標楷體"/>
          <w:sz w:val="28"/>
          <w:szCs w:val="28"/>
        </w:rPr>
      </w:pPr>
      <w:r w:rsidRPr="0006036D">
        <w:rPr>
          <w:rFonts w:ascii="標楷體" w:eastAsia="標楷體" w:hAnsi="標楷體" w:hint="eastAsia"/>
          <w:sz w:val="28"/>
          <w:szCs w:val="28"/>
        </w:rPr>
        <w:t>八</w:t>
      </w:r>
      <w:r w:rsidR="0091339D" w:rsidRPr="0006036D">
        <w:rPr>
          <w:rFonts w:ascii="標楷體" w:eastAsia="標楷體" w:hAnsi="標楷體" w:hint="eastAsia"/>
          <w:sz w:val="28"/>
          <w:szCs w:val="28"/>
        </w:rPr>
        <w:t>、參加</w:t>
      </w:r>
      <w:r w:rsidR="00034AB2" w:rsidRPr="0006036D">
        <w:rPr>
          <w:rFonts w:ascii="標楷體" w:eastAsia="標楷體" w:hAnsi="標楷體" w:hint="eastAsia"/>
          <w:sz w:val="28"/>
          <w:szCs w:val="28"/>
        </w:rPr>
        <w:t>人數:預計</w:t>
      </w:r>
      <w:r w:rsidR="00C11C3D" w:rsidRPr="0006036D">
        <w:rPr>
          <w:rFonts w:ascii="標楷體" w:eastAsia="標楷體" w:hAnsi="標楷體" w:hint="eastAsia"/>
          <w:sz w:val="28"/>
          <w:szCs w:val="28"/>
        </w:rPr>
        <w:t>每一場次50</w:t>
      </w:r>
      <w:r w:rsidR="00034AB2" w:rsidRPr="0006036D">
        <w:rPr>
          <w:rFonts w:ascii="標楷體" w:eastAsia="標楷體" w:hAnsi="標楷體" w:hint="eastAsia"/>
          <w:sz w:val="28"/>
          <w:szCs w:val="28"/>
        </w:rPr>
        <w:t>人</w:t>
      </w:r>
      <w:r w:rsidR="003E4AB2">
        <w:rPr>
          <w:rFonts w:ascii="標楷體" w:eastAsia="標楷體" w:hAnsi="標楷體" w:hint="eastAsia"/>
          <w:sz w:val="28"/>
          <w:szCs w:val="28"/>
        </w:rPr>
        <w:t>。</w:t>
      </w:r>
    </w:p>
    <w:p w:rsidR="00946773" w:rsidRPr="0006036D" w:rsidRDefault="008B4EC7" w:rsidP="00712975">
      <w:pPr>
        <w:tabs>
          <w:tab w:val="left" w:pos="1843"/>
        </w:tabs>
        <w:spacing w:line="400" w:lineRule="exact"/>
        <w:ind w:left="1842" w:hangingChars="658" w:hanging="1842"/>
        <w:jc w:val="both"/>
        <w:rPr>
          <w:rFonts w:ascii="標楷體" w:eastAsia="標楷體" w:hAnsi="標楷體"/>
          <w:sz w:val="28"/>
          <w:szCs w:val="28"/>
        </w:rPr>
      </w:pPr>
      <w:r w:rsidRPr="0006036D">
        <w:rPr>
          <w:rFonts w:ascii="標楷體" w:eastAsia="標楷體" w:hAnsi="標楷體" w:hint="eastAsia"/>
          <w:sz w:val="28"/>
          <w:szCs w:val="28"/>
        </w:rPr>
        <w:t>九</w:t>
      </w:r>
      <w:r w:rsidR="00946773" w:rsidRPr="0006036D">
        <w:rPr>
          <w:rFonts w:ascii="標楷體" w:eastAsia="標楷體" w:hAnsi="標楷體" w:hint="eastAsia"/>
          <w:sz w:val="28"/>
          <w:szCs w:val="28"/>
        </w:rPr>
        <w:t>、預期效益:</w:t>
      </w:r>
      <w:r w:rsidR="00144A09">
        <w:rPr>
          <w:rFonts w:ascii="標楷體" w:eastAsia="標楷體" w:hAnsi="標楷體" w:hint="eastAsia"/>
          <w:sz w:val="28"/>
          <w:szCs w:val="28"/>
        </w:rPr>
        <w:t>預計邀請</w:t>
      </w:r>
      <w:r w:rsidR="004149B6">
        <w:rPr>
          <w:rFonts w:ascii="標楷體" w:eastAsia="標楷體" w:hAnsi="標楷體" w:hint="eastAsia"/>
          <w:sz w:val="28"/>
          <w:szCs w:val="28"/>
        </w:rPr>
        <w:t>2</w:t>
      </w:r>
      <w:r w:rsidR="00C11C3D" w:rsidRPr="0006036D">
        <w:rPr>
          <w:rFonts w:ascii="標楷體" w:eastAsia="標楷體" w:hAnsi="標楷體" w:hint="eastAsia"/>
          <w:sz w:val="28"/>
          <w:szCs w:val="28"/>
        </w:rPr>
        <w:t>00</w:t>
      </w:r>
      <w:r w:rsidR="00946773" w:rsidRPr="0006036D">
        <w:rPr>
          <w:rFonts w:ascii="標楷體" w:eastAsia="標楷體" w:hAnsi="標楷體" w:hint="eastAsia"/>
          <w:sz w:val="28"/>
          <w:szCs w:val="28"/>
        </w:rPr>
        <w:t>人次</w:t>
      </w:r>
      <w:r w:rsidR="0006036D">
        <w:rPr>
          <w:rFonts w:ascii="標楷體" w:eastAsia="標楷體" w:hAnsi="標楷體" w:hint="eastAsia"/>
          <w:sz w:val="28"/>
          <w:szCs w:val="28"/>
        </w:rPr>
        <w:t>數</w:t>
      </w:r>
      <w:r w:rsidR="00407C78">
        <w:rPr>
          <w:rFonts w:ascii="標楷體" w:eastAsia="標楷體" w:hAnsi="標楷體" w:hint="eastAsia"/>
          <w:sz w:val="28"/>
          <w:szCs w:val="28"/>
        </w:rPr>
        <w:t>參與</w:t>
      </w:r>
      <w:r w:rsidR="00946773" w:rsidRPr="0006036D">
        <w:rPr>
          <w:rFonts w:ascii="標楷體" w:eastAsia="標楷體" w:hAnsi="標楷體" w:hint="eastAsia"/>
          <w:sz w:val="28"/>
          <w:szCs w:val="28"/>
        </w:rPr>
        <w:t>兒少保護暨</w:t>
      </w:r>
      <w:r w:rsidRPr="0006036D">
        <w:rPr>
          <w:rFonts w:ascii="標楷體" w:eastAsia="標楷體" w:hAnsi="標楷體" w:hint="eastAsia"/>
          <w:sz w:val="28"/>
          <w:szCs w:val="28"/>
        </w:rPr>
        <w:t>家庭暴力性侵害</w:t>
      </w:r>
      <w:r w:rsidR="00407C78">
        <w:rPr>
          <w:rFonts w:ascii="標楷體" w:eastAsia="標楷體" w:hAnsi="標楷體" w:hint="eastAsia"/>
          <w:sz w:val="28"/>
          <w:szCs w:val="28"/>
        </w:rPr>
        <w:t>性騷擾防治</w:t>
      </w:r>
      <w:r w:rsidR="00946773" w:rsidRPr="0006036D">
        <w:rPr>
          <w:rFonts w:ascii="標楷體" w:eastAsia="標楷體" w:hAnsi="標楷體" w:hint="eastAsia"/>
          <w:sz w:val="28"/>
          <w:szCs w:val="28"/>
        </w:rPr>
        <w:t>責任通報人員透過活動的參與，有進一步的認識及提高通報敏感度。</w:t>
      </w:r>
    </w:p>
    <w:p w:rsidR="00473263" w:rsidRDefault="008B4EC7" w:rsidP="00473263">
      <w:pPr>
        <w:spacing w:line="500" w:lineRule="exact"/>
        <w:jc w:val="both"/>
        <w:rPr>
          <w:rFonts w:ascii="標楷體" w:eastAsia="標楷體" w:hAnsi="標楷體"/>
          <w:sz w:val="28"/>
          <w:szCs w:val="28"/>
        </w:rPr>
      </w:pPr>
      <w:r w:rsidRPr="0006036D">
        <w:rPr>
          <w:rFonts w:ascii="標楷體" w:eastAsia="標楷體" w:hAnsi="標楷體" w:hint="eastAsia"/>
          <w:sz w:val="28"/>
          <w:szCs w:val="28"/>
        </w:rPr>
        <w:lastRenderedPageBreak/>
        <w:t>十</w:t>
      </w:r>
      <w:r w:rsidR="00473263" w:rsidRPr="0006036D">
        <w:rPr>
          <w:rFonts w:ascii="標楷體" w:eastAsia="標楷體" w:hAnsi="標楷體" w:hint="eastAsia"/>
          <w:sz w:val="28"/>
          <w:szCs w:val="28"/>
        </w:rPr>
        <w:t>、辦理內容:</w:t>
      </w:r>
    </w:p>
    <w:tbl>
      <w:tblPr>
        <w:tblW w:w="9900"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2"/>
        <w:gridCol w:w="2698"/>
        <w:gridCol w:w="2880"/>
        <w:gridCol w:w="2700"/>
      </w:tblGrid>
      <w:tr w:rsidR="003E4AB2" w:rsidRPr="005C3327" w:rsidTr="000064C7">
        <w:trPr>
          <w:trHeight w:val="292"/>
        </w:trPr>
        <w:tc>
          <w:tcPr>
            <w:tcW w:w="1622" w:type="dxa"/>
            <w:shd w:val="clear" w:color="auto" w:fill="D9D9D9"/>
            <w:vAlign w:val="center"/>
          </w:tcPr>
          <w:p w:rsidR="003E4AB2" w:rsidRPr="00D056AD" w:rsidRDefault="003E4AB2" w:rsidP="00EE3472">
            <w:pPr>
              <w:spacing w:line="400" w:lineRule="exact"/>
              <w:rPr>
                <w:rFonts w:ascii="標楷體" w:eastAsia="標楷體" w:hAnsi="標楷體"/>
              </w:rPr>
            </w:pPr>
            <w:r w:rsidRPr="00D056AD">
              <w:rPr>
                <w:rFonts w:ascii="標楷體" w:eastAsia="標楷體" w:hAnsi="標楷體" w:hint="eastAsia"/>
              </w:rPr>
              <w:t>活動時間</w:t>
            </w:r>
          </w:p>
        </w:tc>
        <w:tc>
          <w:tcPr>
            <w:tcW w:w="2698" w:type="dxa"/>
            <w:shd w:val="clear" w:color="auto" w:fill="D9D9D9"/>
            <w:vAlign w:val="center"/>
          </w:tcPr>
          <w:p w:rsidR="003E4AB2" w:rsidRPr="00D056AD" w:rsidRDefault="003E4AB2" w:rsidP="004A2BBE">
            <w:pPr>
              <w:spacing w:line="280" w:lineRule="exact"/>
              <w:rPr>
                <w:rFonts w:ascii="標楷體" w:eastAsia="標楷體" w:hAnsi="標楷體"/>
              </w:rPr>
            </w:pPr>
            <w:r w:rsidRPr="00D056AD">
              <w:rPr>
                <w:rFonts w:ascii="標楷體" w:eastAsia="標楷體" w:hAnsi="標楷體" w:hint="eastAsia"/>
              </w:rPr>
              <w:t>活動內容</w:t>
            </w:r>
          </w:p>
        </w:tc>
        <w:tc>
          <w:tcPr>
            <w:tcW w:w="2880"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w:t>
            </w:r>
            <w:r>
              <w:rPr>
                <w:rFonts w:ascii="標楷體" w:eastAsia="標楷體" w:hAnsi="標楷體" w:hint="eastAsia"/>
              </w:rPr>
              <w:t>場次/日期(湖西鄉)</w:t>
            </w:r>
          </w:p>
        </w:tc>
        <w:tc>
          <w:tcPr>
            <w:tcW w:w="2700" w:type="dxa"/>
            <w:shd w:val="clear" w:color="auto" w:fill="D9D9D9"/>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講師</w:t>
            </w:r>
          </w:p>
        </w:tc>
      </w:tr>
      <w:tr w:rsidR="004A2BBE" w:rsidRPr="00C640A8" w:rsidTr="000064C7">
        <w:trPr>
          <w:trHeight w:val="300"/>
        </w:trPr>
        <w:tc>
          <w:tcPr>
            <w:tcW w:w="1622" w:type="dxa"/>
            <w:shd w:val="clear" w:color="auto" w:fill="auto"/>
          </w:tcPr>
          <w:p w:rsidR="004A2BBE" w:rsidRPr="004A2BBE" w:rsidRDefault="007A623B" w:rsidP="00EE3472">
            <w:pPr>
              <w:jc w:val="both"/>
              <w:rPr>
                <w:rFonts w:ascii="標楷體" w:eastAsia="標楷體" w:hAnsi="標楷體" w:cs="細明體"/>
              </w:rPr>
            </w:pPr>
            <w:r>
              <w:rPr>
                <w:rFonts w:ascii="標楷體" w:eastAsia="標楷體" w:hAnsi="標楷體" w:cs="細明體" w:hint="eastAsia"/>
              </w:rPr>
              <w:t>13</w:t>
            </w:r>
            <w:r w:rsidR="004A2BBE" w:rsidRPr="004A2BBE">
              <w:rPr>
                <w:rFonts w:ascii="標楷體" w:eastAsia="標楷體" w:hAnsi="標楷體" w:cs="細明體" w:hint="eastAsia"/>
              </w:rPr>
              <w:t>:</w:t>
            </w:r>
            <w:r w:rsidR="00A76848">
              <w:rPr>
                <w:rFonts w:ascii="標楷體" w:eastAsia="標楷體" w:hAnsi="標楷體" w:cs="細明體" w:hint="eastAsia"/>
              </w:rPr>
              <w:t>3</w:t>
            </w:r>
            <w:r w:rsidR="004A2BBE" w:rsidRPr="004A2BBE">
              <w:rPr>
                <w:rFonts w:ascii="標楷體" w:eastAsia="標楷體" w:hAnsi="標楷體" w:cs="細明體" w:hint="eastAsia"/>
              </w:rPr>
              <w:t>0~</w:t>
            </w:r>
            <w:r w:rsidR="00A76848">
              <w:rPr>
                <w:rFonts w:ascii="標楷體" w:eastAsia="標楷體" w:hAnsi="標楷體" w:cs="細明體" w:hint="eastAsia"/>
              </w:rPr>
              <w:t>14</w:t>
            </w:r>
            <w:r w:rsidR="004A2BBE" w:rsidRPr="004A2BBE">
              <w:rPr>
                <w:rFonts w:ascii="標楷體" w:eastAsia="標楷體" w:hAnsi="標楷體" w:cs="細明體" w:hint="eastAsia"/>
              </w:rPr>
              <w:t>:</w:t>
            </w:r>
            <w:r w:rsidR="00A76848">
              <w:rPr>
                <w:rFonts w:ascii="標楷體" w:eastAsia="標楷體" w:hAnsi="標楷體" w:cs="細明體" w:hint="eastAsia"/>
              </w:rPr>
              <w:t>0</w:t>
            </w:r>
            <w:r w:rsidR="004A2BBE"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center"/>
              <w:rPr>
                <w:rFonts w:ascii="標楷體" w:eastAsia="標楷體" w:hAnsi="標楷體" w:cs="細明體"/>
              </w:rPr>
            </w:pPr>
            <w:r w:rsidRPr="004A2BBE">
              <w:rPr>
                <w:rFonts w:ascii="標楷體" w:eastAsia="標楷體" w:hAnsi="標楷體" w:cs="細明體" w:hint="eastAsia"/>
              </w:rPr>
              <w:t>報到</w:t>
            </w:r>
          </w:p>
        </w:tc>
        <w:tc>
          <w:tcPr>
            <w:tcW w:w="2880" w:type="dxa"/>
            <w:vMerge w:val="restart"/>
            <w:shd w:val="clear" w:color="auto" w:fill="auto"/>
          </w:tcPr>
          <w:p w:rsidR="004A2BBE" w:rsidRPr="00E65040" w:rsidRDefault="002A3051" w:rsidP="00EE3472">
            <w:pPr>
              <w:spacing w:line="400" w:lineRule="exact"/>
              <w:rPr>
                <w:rFonts w:ascii="標楷體" w:eastAsia="標楷體" w:hAnsi="標楷體"/>
              </w:rPr>
            </w:pPr>
            <w:r>
              <w:rPr>
                <w:rFonts w:ascii="標楷體" w:eastAsia="標楷體" w:hAnsi="標楷體" w:hint="eastAsia"/>
              </w:rPr>
              <w:t>1</w:t>
            </w:r>
            <w:r w:rsidR="004149B6">
              <w:rPr>
                <w:rFonts w:ascii="標楷體" w:eastAsia="標楷體" w:hAnsi="標楷體" w:hint="eastAsia"/>
              </w:rPr>
              <w:t>1</w:t>
            </w:r>
            <w:r w:rsidR="004A2BBE">
              <w:rPr>
                <w:rFonts w:ascii="標楷體" w:eastAsia="標楷體" w:hAnsi="標楷體" w:hint="eastAsia"/>
              </w:rPr>
              <w:t>/</w:t>
            </w:r>
            <w:r w:rsidR="004149B6">
              <w:rPr>
                <w:rFonts w:ascii="標楷體" w:eastAsia="標楷體" w:hAnsi="標楷體" w:hint="eastAsia"/>
              </w:rPr>
              <w:t xml:space="preserve"> </w:t>
            </w:r>
            <w:r w:rsidR="0012351F">
              <w:rPr>
                <w:rFonts w:ascii="標楷體" w:eastAsia="標楷體" w:hAnsi="標楷體" w:hint="eastAsia"/>
              </w:rPr>
              <w:t>21</w:t>
            </w:r>
            <w:r w:rsidR="00A76848">
              <w:rPr>
                <w:rFonts w:ascii="標楷體" w:eastAsia="標楷體" w:hAnsi="標楷體" w:hint="eastAsia"/>
              </w:rPr>
              <w:t xml:space="preserve"> </w:t>
            </w:r>
            <w:r w:rsidR="004A2BBE">
              <w:rPr>
                <w:rFonts w:ascii="標楷體" w:eastAsia="標楷體" w:hAnsi="標楷體" w:hint="eastAsia"/>
              </w:rPr>
              <w:t>(</w:t>
            </w:r>
            <w:r w:rsidR="004149B6">
              <w:rPr>
                <w:rFonts w:ascii="標楷體" w:eastAsia="標楷體" w:hAnsi="標楷體" w:hint="eastAsia"/>
              </w:rPr>
              <w:t xml:space="preserve"> </w:t>
            </w:r>
            <w:r w:rsidR="0012351F">
              <w:rPr>
                <w:rFonts w:ascii="標楷體" w:eastAsia="標楷體" w:hAnsi="標楷體" w:hint="eastAsia"/>
              </w:rPr>
              <w:t>二</w:t>
            </w:r>
            <w:r w:rsidR="004149B6">
              <w:rPr>
                <w:rFonts w:ascii="標楷體" w:eastAsia="標楷體" w:hAnsi="標楷體" w:hint="eastAsia"/>
              </w:rPr>
              <w:t xml:space="preserve"> </w:t>
            </w:r>
            <w:r w:rsidR="004A2BBE">
              <w:rPr>
                <w:rFonts w:ascii="標楷體" w:eastAsia="標楷體" w:hAnsi="標楷體" w:hint="eastAsia"/>
              </w:rPr>
              <w:t>)</w:t>
            </w:r>
          </w:p>
          <w:p w:rsidR="004A2BBE" w:rsidRPr="00C640A8" w:rsidRDefault="004A2BBE" w:rsidP="00EE3472">
            <w:pPr>
              <w:spacing w:line="400" w:lineRule="exact"/>
              <w:rPr>
                <w:rFonts w:ascii="標楷體" w:eastAsia="標楷體" w:hAnsi="標楷體"/>
              </w:rPr>
            </w:pPr>
            <w:r>
              <w:rPr>
                <w:rFonts w:ascii="標楷體" w:eastAsia="標楷體" w:hAnsi="標楷體" w:hint="eastAsia"/>
              </w:rPr>
              <w:t>湖西鄉公所</w:t>
            </w:r>
          </w:p>
          <w:p w:rsidR="004A2BBE" w:rsidRPr="006C26E4" w:rsidRDefault="0012351F" w:rsidP="00EE3472">
            <w:pPr>
              <w:spacing w:line="400" w:lineRule="exact"/>
              <w:rPr>
                <w:rFonts w:ascii="標楷體" w:eastAsia="標楷體" w:hAnsi="標楷體"/>
              </w:rPr>
            </w:pPr>
            <w:r>
              <w:rPr>
                <w:rFonts w:ascii="標楷體" w:eastAsia="標楷體" w:hAnsi="標楷體" w:hint="eastAsia"/>
              </w:rPr>
              <w:t>(大禮堂)</w:t>
            </w:r>
          </w:p>
        </w:tc>
        <w:tc>
          <w:tcPr>
            <w:tcW w:w="2700" w:type="dxa"/>
            <w:vMerge w:val="restart"/>
            <w:shd w:val="clear" w:color="auto" w:fill="auto"/>
          </w:tcPr>
          <w:p w:rsidR="004A2BBE" w:rsidRPr="00C640A8" w:rsidRDefault="00F03A57" w:rsidP="00F03A57">
            <w:pPr>
              <w:spacing w:line="400" w:lineRule="exact"/>
              <w:rPr>
                <w:rFonts w:ascii="標楷體" w:eastAsia="標楷體" w:hAnsi="標楷體"/>
              </w:rPr>
            </w:pPr>
            <w:r w:rsidRPr="00F03A57">
              <w:rPr>
                <w:rFonts w:ascii="標楷體" w:eastAsia="標楷體" w:hAnsi="標楷體" w:cs="細明體" w:hint="eastAsia"/>
              </w:rPr>
              <w:t>財團法人法律扶助基金會曾淑惠專員</w:t>
            </w:r>
          </w:p>
        </w:tc>
      </w:tr>
      <w:tr w:rsidR="004A2BBE" w:rsidRPr="005C3327" w:rsidTr="000064C7">
        <w:trPr>
          <w:trHeight w:val="306"/>
        </w:trPr>
        <w:tc>
          <w:tcPr>
            <w:tcW w:w="1622" w:type="dxa"/>
            <w:shd w:val="clear" w:color="auto" w:fill="auto"/>
          </w:tcPr>
          <w:p w:rsidR="004A2BBE" w:rsidRPr="004A2BBE" w:rsidRDefault="0012351F" w:rsidP="00EE3472">
            <w:pPr>
              <w:jc w:val="both"/>
              <w:rPr>
                <w:rFonts w:ascii="標楷體" w:eastAsia="標楷體" w:hAnsi="標楷體" w:cs="細明體"/>
              </w:rPr>
            </w:pPr>
            <w:r>
              <w:rPr>
                <w:rFonts w:ascii="標楷體" w:eastAsia="標楷體" w:hAnsi="標楷體" w:cs="細明體" w:hint="eastAsia"/>
              </w:rPr>
              <w:t>14</w:t>
            </w:r>
            <w:r w:rsidR="004A2BBE" w:rsidRPr="004A2BBE">
              <w:rPr>
                <w:rFonts w:ascii="標楷體" w:eastAsia="標楷體" w:hAnsi="標楷體" w:cs="細明體" w:hint="eastAsia"/>
              </w:rPr>
              <w:t>:</w:t>
            </w:r>
            <w:r>
              <w:rPr>
                <w:rFonts w:ascii="標楷體" w:eastAsia="標楷體" w:hAnsi="標楷體" w:cs="細明體" w:hint="eastAsia"/>
              </w:rPr>
              <w:t>0</w:t>
            </w:r>
            <w:r w:rsidR="004A2BBE" w:rsidRPr="004A2BBE">
              <w:rPr>
                <w:rFonts w:ascii="標楷體" w:eastAsia="標楷體" w:hAnsi="標楷體" w:cs="細明體" w:hint="eastAsia"/>
              </w:rPr>
              <w:t>0~1</w:t>
            </w:r>
            <w:r>
              <w:rPr>
                <w:rFonts w:ascii="標楷體" w:eastAsia="標楷體" w:hAnsi="標楷體" w:cs="細明體" w:hint="eastAsia"/>
              </w:rPr>
              <w:t>6</w:t>
            </w:r>
            <w:r w:rsidR="004A2BBE" w:rsidRPr="004A2BBE">
              <w:rPr>
                <w:rFonts w:ascii="標楷體" w:eastAsia="標楷體" w:hAnsi="標楷體" w:cs="細明體" w:hint="eastAsia"/>
              </w:rPr>
              <w:t>:</w:t>
            </w:r>
            <w:r>
              <w:rPr>
                <w:rFonts w:ascii="標楷體" w:eastAsia="標楷體" w:hAnsi="標楷體" w:cs="細明體" w:hint="eastAsia"/>
              </w:rPr>
              <w:t>0</w:t>
            </w:r>
            <w:r w:rsidR="004A2BBE"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兒童及少年保護、通報及家庭暴力性侵害性騷擾辨識與危險評估</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A2BBE" w:rsidRPr="005C3327" w:rsidTr="000064C7">
        <w:trPr>
          <w:trHeight w:val="321"/>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1</w:t>
            </w:r>
            <w:r w:rsidR="0012351F">
              <w:rPr>
                <w:rFonts w:ascii="標楷體" w:eastAsia="標楷體" w:hAnsi="標楷體" w:cs="細明體" w:hint="eastAsia"/>
              </w:rPr>
              <w:t>6</w:t>
            </w:r>
            <w:r w:rsidRPr="004A2BBE">
              <w:rPr>
                <w:rFonts w:ascii="標楷體" w:eastAsia="標楷體" w:hAnsi="標楷體" w:cs="細明體" w:hint="eastAsia"/>
              </w:rPr>
              <w:t>:</w:t>
            </w:r>
            <w:r w:rsidR="0012351F">
              <w:rPr>
                <w:rFonts w:ascii="標楷體" w:eastAsia="標楷體" w:hAnsi="標楷體" w:cs="細明體" w:hint="eastAsia"/>
              </w:rPr>
              <w:t>1</w:t>
            </w:r>
            <w:r w:rsidRPr="004A2BBE">
              <w:rPr>
                <w:rFonts w:ascii="標楷體" w:eastAsia="標楷體" w:hAnsi="標楷體" w:cs="細明體" w:hint="eastAsia"/>
              </w:rPr>
              <w:t>0~1</w:t>
            </w:r>
            <w:r w:rsidR="0012351F">
              <w:rPr>
                <w:rFonts w:ascii="標楷體" w:eastAsia="標楷體" w:hAnsi="標楷體" w:cs="細明體" w:hint="eastAsia"/>
              </w:rPr>
              <w:t>7</w:t>
            </w:r>
            <w:r w:rsidRPr="004A2BBE">
              <w:rPr>
                <w:rFonts w:ascii="標楷體" w:eastAsia="標楷體" w:hAnsi="標楷體" w:cs="細明體" w:hint="eastAsia"/>
              </w:rPr>
              <w:t>:</w:t>
            </w:r>
            <w:r w:rsidR="0012351F">
              <w:rPr>
                <w:rFonts w:ascii="標楷體" w:eastAsia="標楷體" w:hAnsi="標楷體" w:cs="細明體" w:hint="eastAsia"/>
              </w:rPr>
              <w:t>1</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兒童及少年保護、通報及家庭暴力性侵害性騷擾實務探討</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149B6" w:rsidRPr="005C3327" w:rsidTr="000064C7">
        <w:trPr>
          <w:trHeight w:val="321"/>
        </w:trPr>
        <w:tc>
          <w:tcPr>
            <w:tcW w:w="1622" w:type="dxa"/>
            <w:shd w:val="clear" w:color="auto" w:fill="auto"/>
          </w:tcPr>
          <w:p w:rsidR="004149B6" w:rsidRPr="004A2BBE" w:rsidRDefault="0012351F" w:rsidP="00EE3472">
            <w:pPr>
              <w:jc w:val="both"/>
              <w:rPr>
                <w:rFonts w:ascii="標楷體" w:eastAsia="標楷體" w:hAnsi="標楷體" w:cs="細明體"/>
              </w:rPr>
            </w:pPr>
            <w:r>
              <w:rPr>
                <w:rFonts w:ascii="標楷體" w:eastAsia="標楷體" w:hAnsi="標楷體" w:cs="細明體" w:hint="eastAsia"/>
              </w:rPr>
              <w:t>1</w:t>
            </w:r>
            <w:r w:rsidR="007A623B">
              <w:rPr>
                <w:rFonts w:ascii="標楷體" w:eastAsia="標楷體" w:hAnsi="標楷體" w:cs="細明體" w:hint="eastAsia"/>
              </w:rPr>
              <w:t>7:10-17:40</w:t>
            </w:r>
          </w:p>
        </w:tc>
        <w:tc>
          <w:tcPr>
            <w:tcW w:w="2698" w:type="dxa"/>
            <w:shd w:val="clear" w:color="auto" w:fill="auto"/>
          </w:tcPr>
          <w:p w:rsidR="004149B6" w:rsidRPr="004A2BBE" w:rsidRDefault="004149B6" w:rsidP="004A2BBE">
            <w:pPr>
              <w:spacing w:line="280" w:lineRule="exact"/>
              <w:jc w:val="both"/>
              <w:rPr>
                <w:rFonts w:ascii="標楷體" w:eastAsia="標楷體" w:hAnsi="標楷體" w:cs="細明體"/>
              </w:rPr>
            </w:pPr>
            <w:r>
              <w:rPr>
                <w:rFonts w:ascii="標楷體" w:eastAsia="標楷體" w:hAnsi="標楷體" w:cs="細明體" w:hint="eastAsia"/>
              </w:rPr>
              <w:t>綜合座談</w:t>
            </w:r>
          </w:p>
        </w:tc>
        <w:tc>
          <w:tcPr>
            <w:tcW w:w="2880" w:type="dxa"/>
            <w:shd w:val="clear" w:color="auto" w:fill="auto"/>
          </w:tcPr>
          <w:p w:rsidR="004149B6" w:rsidRPr="005C3327" w:rsidRDefault="004149B6" w:rsidP="00EE3472">
            <w:pPr>
              <w:spacing w:line="400" w:lineRule="exact"/>
              <w:rPr>
                <w:rFonts w:ascii="標楷體" w:eastAsia="標楷體" w:hAnsi="標楷體"/>
              </w:rPr>
            </w:pPr>
          </w:p>
        </w:tc>
        <w:tc>
          <w:tcPr>
            <w:tcW w:w="2700" w:type="dxa"/>
            <w:shd w:val="clear" w:color="auto" w:fill="auto"/>
          </w:tcPr>
          <w:p w:rsidR="004149B6" w:rsidRPr="005C3327" w:rsidRDefault="004149B6" w:rsidP="00EE3472">
            <w:pPr>
              <w:spacing w:line="400" w:lineRule="exact"/>
              <w:rPr>
                <w:rFonts w:ascii="標楷體" w:eastAsia="標楷體" w:hAnsi="標楷體"/>
              </w:rPr>
            </w:pPr>
          </w:p>
        </w:tc>
      </w:tr>
      <w:tr w:rsidR="003E4AB2" w:rsidRPr="005C3327" w:rsidTr="000064C7">
        <w:trPr>
          <w:trHeight w:val="292"/>
        </w:trPr>
        <w:tc>
          <w:tcPr>
            <w:tcW w:w="1622"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活動時間</w:t>
            </w:r>
          </w:p>
        </w:tc>
        <w:tc>
          <w:tcPr>
            <w:tcW w:w="2698" w:type="dxa"/>
            <w:shd w:val="clear" w:color="auto" w:fill="D9D9D9"/>
            <w:vAlign w:val="center"/>
          </w:tcPr>
          <w:p w:rsidR="003E4AB2" w:rsidRPr="005C3327" w:rsidRDefault="003E4AB2" w:rsidP="004A2BBE">
            <w:pPr>
              <w:spacing w:line="280" w:lineRule="exact"/>
              <w:rPr>
                <w:rFonts w:ascii="標楷體" w:eastAsia="標楷體" w:hAnsi="標楷體"/>
              </w:rPr>
            </w:pPr>
            <w:r w:rsidRPr="005C3327">
              <w:rPr>
                <w:rFonts w:ascii="標楷體" w:eastAsia="標楷體" w:hAnsi="標楷體" w:hint="eastAsia"/>
              </w:rPr>
              <w:t>活動內容</w:t>
            </w:r>
          </w:p>
        </w:tc>
        <w:tc>
          <w:tcPr>
            <w:tcW w:w="2880"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w:t>
            </w:r>
            <w:r>
              <w:rPr>
                <w:rFonts w:ascii="標楷體" w:eastAsia="標楷體" w:hAnsi="標楷體" w:hint="eastAsia"/>
              </w:rPr>
              <w:t>場次/日期(白沙鄉)</w:t>
            </w:r>
          </w:p>
        </w:tc>
        <w:tc>
          <w:tcPr>
            <w:tcW w:w="2700" w:type="dxa"/>
            <w:shd w:val="clear" w:color="auto" w:fill="D9D9D9"/>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講師</w:t>
            </w:r>
          </w:p>
        </w:tc>
      </w:tr>
      <w:tr w:rsidR="004A2BBE" w:rsidRPr="00550260" w:rsidTr="000064C7">
        <w:trPr>
          <w:trHeight w:val="300"/>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0</w:t>
            </w:r>
            <w:r w:rsidR="00226AF4">
              <w:rPr>
                <w:rFonts w:ascii="標楷體" w:eastAsia="標楷體" w:hAnsi="標楷體" w:cs="細明體" w:hint="eastAsia"/>
              </w:rPr>
              <w:t>8</w:t>
            </w:r>
            <w:r w:rsidRPr="004A2BBE">
              <w:rPr>
                <w:rFonts w:ascii="標楷體" w:eastAsia="標楷體" w:hAnsi="標楷體" w:cs="細明體" w:hint="eastAsia"/>
              </w:rPr>
              <w:t>:</w:t>
            </w:r>
            <w:r w:rsidR="00226AF4">
              <w:rPr>
                <w:rFonts w:ascii="標楷體" w:eastAsia="標楷體" w:hAnsi="標楷體" w:cs="細明體" w:hint="eastAsia"/>
              </w:rPr>
              <w:t>3</w:t>
            </w:r>
            <w:r w:rsidRPr="004A2BBE">
              <w:rPr>
                <w:rFonts w:ascii="標楷體" w:eastAsia="標楷體" w:hAnsi="標楷體" w:cs="細明體" w:hint="eastAsia"/>
              </w:rPr>
              <w:t>0~09:</w:t>
            </w:r>
            <w:r w:rsidR="001C02E8">
              <w:rPr>
                <w:rFonts w:ascii="標楷體" w:eastAsia="標楷體" w:hAnsi="標楷體" w:cs="細明體" w:hint="eastAsia"/>
              </w:rPr>
              <w:t>0</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center"/>
              <w:rPr>
                <w:rFonts w:ascii="標楷體" w:eastAsia="標楷體" w:hAnsi="標楷體" w:cs="細明體"/>
              </w:rPr>
            </w:pPr>
            <w:r w:rsidRPr="004A2BBE">
              <w:rPr>
                <w:rFonts w:ascii="標楷體" w:eastAsia="標楷體" w:hAnsi="標楷體" w:cs="細明體" w:hint="eastAsia"/>
              </w:rPr>
              <w:t>報到</w:t>
            </w:r>
          </w:p>
        </w:tc>
        <w:tc>
          <w:tcPr>
            <w:tcW w:w="2880" w:type="dxa"/>
            <w:vMerge w:val="restart"/>
            <w:shd w:val="clear" w:color="auto" w:fill="auto"/>
          </w:tcPr>
          <w:p w:rsidR="004A2BBE" w:rsidRPr="00E65040" w:rsidRDefault="002A3051" w:rsidP="00EE3472">
            <w:pPr>
              <w:spacing w:line="400" w:lineRule="exact"/>
              <w:rPr>
                <w:rFonts w:ascii="標楷體" w:eastAsia="標楷體" w:hAnsi="標楷體"/>
              </w:rPr>
            </w:pPr>
            <w:r>
              <w:rPr>
                <w:rFonts w:ascii="標楷體" w:eastAsia="標楷體" w:hAnsi="標楷體" w:hint="eastAsia"/>
              </w:rPr>
              <w:t>1</w:t>
            </w:r>
            <w:r w:rsidR="004149B6">
              <w:rPr>
                <w:rFonts w:ascii="標楷體" w:eastAsia="標楷體" w:hAnsi="標楷體" w:hint="eastAsia"/>
              </w:rPr>
              <w:t>1</w:t>
            </w:r>
            <w:r w:rsidR="004A2BBE">
              <w:rPr>
                <w:rFonts w:ascii="標楷體" w:eastAsia="標楷體" w:hAnsi="標楷體" w:hint="eastAsia"/>
              </w:rPr>
              <w:t>/</w:t>
            </w:r>
            <w:r w:rsidR="004149B6">
              <w:rPr>
                <w:rFonts w:ascii="標楷體" w:eastAsia="標楷體" w:hAnsi="標楷體" w:hint="eastAsia"/>
              </w:rPr>
              <w:t xml:space="preserve"> </w:t>
            </w:r>
            <w:r w:rsidR="009B6C93">
              <w:rPr>
                <w:rFonts w:ascii="標楷體" w:eastAsia="標楷體" w:hAnsi="標楷體" w:hint="eastAsia"/>
              </w:rPr>
              <w:t>06</w:t>
            </w:r>
            <w:r w:rsidR="004149B6">
              <w:rPr>
                <w:rFonts w:ascii="標楷體" w:eastAsia="標楷體" w:hAnsi="標楷體" w:hint="eastAsia"/>
              </w:rPr>
              <w:t xml:space="preserve"> </w:t>
            </w:r>
            <w:r w:rsidR="004A2BBE">
              <w:rPr>
                <w:rFonts w:ascii="標楷體" w:eastAsia="標楷體" w:hAnsi="標楷體" w:hint="eastAsia"/>
              </w:rPr>
              <w:t>(</w:t>
            </w:r>
            <w:r w:rsidR="004149B6">
              <w:rPr>
                <w:rFonts w:ascii="標楷體" w:eastAsia="標楷體" w:hAnsi="標楷體" w:hint="eastAsia"/>
              </w:rPr>
              <w:t xml:space="preserve"> </w:t>
            </w:r>
            <w:proofErr w:type="gramStart"/>
            <w:r w:rsidR="009B6C93">
              <w:rPr>
                <w:rFonts w:ascii="標楷體" w:eastAsia="標楷體" w:hAnsi="標楷體" w:hint="eastAsia"/>
              </w:rPr>
              <w:t>一</w:t>
            </w:r>
            <w:proofErr w:type="gramEnd"/>
            <w:r w:rsidR="004149B6">
              <w:rPr>
                <w:rFonts w:ascii="標楷體" w:eastAsia="標楷體" w:hAnsi="標楷體" w:hint="eastAsia"/>
              </w:rPr>
              <w:t xml:space="preserve">  </w:t>
            </w:r>
            <w:r w:rsidR="004A2BBE">
              <w:rPr>
                <w:rFonts w:ascii="標楷體" w:eastAsia="標楷體" w:hAnsi="標楷體" w:hint="eastAsia"/>
              </w:rPr>
              <w:t>)</w:t>
            </w:r>
          </w:p>
          <w:p w:rsidR="004A2BBE" w:rsidRPr="0054061D" w:rsidRDefault="004A2BBE" w:rsidP="00EE3472">
            <w:pPr>
              <w:spacing w:line="400" w:lineRule="exact"/>
              <w:rPr>
                <w:rFonts w:ascii="標楷體" w:eastAsia="標楷體" w:hAnsi="標楷體"/>
              </w:rPr>
            </w:pPr>
            <w:r>
              <w:rPr>
                <w:rFonts w:ascii="標楷體" w:eastAsia="標楷體" w:hAnsi="標楷體" w:hint="eastAsia"/>
              </w:rPr>
              <w:t>白沙鄉公所</w:t>
            </w:r>
          </w:p>
          <w:p w:rsidR="004A2BBE" w:rsidRPr="00C640A8" w:rsidRDefault="001C02E8" w:rsidP="00EE3472">
            <w:pPr>
              <w:spacing w:line="400" w:lineRule="exact"/>
              <w:ind w:right="-156"/>
              <w:rPr>
                <w:rFonts w:ascii="標楷體" w:eastAsia="標楷體" w:hAnsi="標楷體"/>
              </w:rPr>
            </w:pPr>
            <w:r>
              <w:rPr>
                <w:rFonts w:ascii="標楷體" w:eastAsia="標楷體" w:hAnsi="標楷體" w:hint="eastAsia"/>
              </w:rPr>
              <w:t>(二樓會議室)</w:t>
            </w:r>
          </w:p>
          <w:p w:rsidR="004A2BBE" w:rsidRPr="006C26E4" w:rsidRDefault="004A2BBE" w:rsidP="00EE3472">
            <w:pPr>
              <w:spacing w:line="400" w:lineRule="exact"/>
              <w:rPr>
                <w:rFonts w:ascii="標楷體" w:eastAsia="標楷體" w:hAnsi="標楷體"/>
              </w:rPr>
            </w:pPr>
          </w:p>
        </w:tc>
        <w:tc>
          <w:tcPr>
            <w:tcW w:w="2700" w:type="dxa"/>
            <w:vMerge w:val="restart"/>
            <w:shd w:val="clear" w:color="auto" w:fill="auto"/>
          </w:tcPr>
          <w:p w:rsidR="004A2BBE" w:rsidRPr="00550260" w:rsidRDefault="00F03A57" w:rsidP="000064C7">
            <w:pPr>
              <w:spacing w:line="400" w:lineRule="exact"/>
              <w:rPr>
                <w:rFonts w:ascii="標楷體" w:eastAsia="標楷體" w:hAnsi="標楷體"/>
              </w:rPr>
            </w:pPr>
            <w:r w:rsidRPr="00F03A57">
              <w:rPr>
                <w:rFonts w:ascii="標楷體" w:eastAsia="標楷體" w:hAnsi="標楷體" w:cs="細明體" w:hint="eastAsia"/>
              </w:rPr>
              <w:t>財團法人法律扶助基金會曾淑惠專員</w:t>
            </w:r>
          </w:p>
        </w:tc>
      </w:tr>
      <w:tr w:rsidR="004A2BBE" w:rsidRPr="005C3327" w:rsidTr="000064C7">
        <w:trPr>
          <w:trHeight w:val="306"/>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09:</w:t>
            </w:r>
            <w:r w:rsidR="001C02E8">
              <w:rPr>
                <w:rFonts w:ascii="標楷體" w:eastAsia="標楷體" w:hAnsi="標楷體" w:cs="細明體" w:hint="eastAsia"/>
              </w:rPr>
              <w:t>0</w:t>
            </w:r>
            <w:r w:rsidRPr="004A2BBE">
              <w:rPr>
                <w:rFonts w:ascii="標楷體" w:eastAsia="標楷體" w:hAnsi="標楷體" w:cs="細明體" w:hint="eastAsia"/>
              </w:rPr>
              <w:t>0~11:</w:t>
            </w:r>
            <w:r w:rsidR="001C02E8">
              <w:rPr>
                <w:rFonts w:ascii="標楷體" w:eastAsia="標楷體" w:hAnsi="標楷體" w:cs="細明體" w:hint="eastAsia"/>
              </w:rPr>
              <w:t>0</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兒童及少年保護、通報及家庭暴力性侵害性騷擾辨識與危險評估</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A2BBE" w:rsidRPr="005C3327" w:rsidTr="000064C7">
        <w:trPr>
          <w:trHeight w:val="321"/>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11:</w:t>
            </w:r>
            <w:r w:rsidR="001C02E8">
              <w:rPr>
                <w:rFonts w:ascii="標楷體" w:eastAsia="標楷體" w:hAnsi="標楷體" w:cs="細明體" w:hint="eastAsia"/>
              </w:rPr>
              <w:t>1</w:t>
            </w:r>
            <w:r w:rsidRPr="004A2BBE">
              <w:rPr>
                <w:rFonts w:ascii="標楷體" w:eastAsia="標楷體" w:hAnsi="標楷體" w:cs="細明體" w:hint="eastAsia"/>
              </w:rPr>
              <w:t>0~12:</w:t>
            </w:r>
            <w:r w:rsidR="001C02E8">
              <w:rPr>
                <w:rFonts w:ascii="標楷體" w:eastAsia="標楷體" w:hAnsi="標楷體" w:cs="細明體" w:hint="eastAsia"/>
              </w:rPr>
              <w:t>1</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兒童及少年保護、通報及家庭暴力性侵害性騷擾實務探討</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149B6" w:rsidRPr="005C3327" w:rsidTr="000064C7">
        <w:trPr>
          <w:trHeight w:val="321"/>
        </w:trPr>
        <w:tc>
          <w:tcPr>
            <w:tcW w:w="1622" w:type="dxa"/>
            <w:shd w:val="clear" w:color="auto" w:fill="auto"/>
          </w:tcPr>
          <w:p w:rsidR="004149B6" w:rsidRPr="004A2BBE" w:rsidRDefault="001C02E8" w:rsidP="00EE3472">
            <w:pPr>
              <w:jc w:val="both"/>
              <w:rPr>
                <w:rFonts w:ascii="標楷體" w:eastAsia="標楷體" w:hAnsi="標楷體" w:cs="細明體"/>
              </w:rPr>
            </w:pPr>
            <w:r>
              <w:rPr>
                <w:rFonts w:ascii="標楷體" w:eastAsia="標楷體" w:hAnsi="標楷體" w:cs="細明體" w:hint="eastAsia"/>
              </w:rPr>
              <w:t>12:10-12:40</w:t>
            </w:r>
          </w:p>
        </w:tc>
        <w:tc>
          <w:tcPr>
            <w:tcW w:w="2698" w:type="dxa"/>
            <w:shd w:val="clear" w:color="auto" w:fill="auto"/>
          </w:tcPr>
          <w:p w:rsidR="004149B6" w:rsidRPr="004A2BBE" w:rsidRDefault="004149B6" w:rsidP="004A2BBE">
            <w:pPr>
              <w:spacing w:line="280" w:lineRule="exact"/>
              <w:jc w:val="both"/>
              <w:rPr>
                <w:rFonts w:ascii="標楷體" w:eastAsia="標楷體" w:hAnsi="標楷體" w:cs="細明體"/>
              </w:rPr>
            </w:pPr>
            <w:r>
              <w:rPr>
                <w:rFonts w:ascii="標楷體" w:eastAsia="標楷體" w:hAnsi="標楷體" w:cs="細明體" w:hint="eastAsia"/>
              </w:rPr>
              <w:t>綜合座談</w:t>
            </w:r>
          </w:p>
        </w:tc>
        <w:tc>
          <w:tcPr>
            <w:tcW w:w="2880" w:type="dxa"/>
            <w:shd w:val="clear" w:color="auto" w:fill="auto"/>
          </w:tcPr>
          <w:p w:rsidR="004149B6" w:rsidRPr="005C3327" w:rsidRDefault="004149B6" w:rsidP="00EE3472">
            <w:pPr>
              <w:spacing w:line="400" w:lineRule="exact"/>
              <w:rPr>
                <w:rFonts w:ascii="標楷體" w:eastAsia="標楷體" w:hAnsi="標楷體"/>
              </w:rPr>
            </w:pPr>
          </w:p>
        </w:tc>
        <w:tc>
          <w:tcPr>
            <w:tcW w:w="2700" w:type="dxa"/>
            <w:shd w:val="clear" w:color="auto" w:fill="auto"/>
          </w:tcPr>
          <w:p w:rsidR="004149B6" w:rsidRPr="005C3327" w:rsidRDefault="004149B6" w:rsidP="00EE3472">
            <w:pPr>
              <w:spacing w:line="400" w:lineRule="exact"/>
              <w:rPr>
                <w:rFonts w:ascii="標楷體" w:eastAsia="標楷體" w:hAnsi="標楷體"/>
              </w:rPr>
            </w:pPr>
          </w:p>
        </w:tc>
      </w:tr>
      <w:tr w:rsidR="003E4AB2" w:rsidRPr="005C3327" w:rsidTr="000064C7">
        <w:trPr>
          <w:trHeight w:val="292"/>
        </w:trPr>
        <w:tc>
          <w:tcPr>
            <w:tcW w:w="1622"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活動時間</w:t>
            </w:r>
          </w:p>
        </w:tc>
        <w:tc>
          <w:tcPr>
            <w:tcW w:w="2698" w:type="dxa"/>
            <w:shd w:val="clear" w:color="auto" w:fill="D9D9D9"/>
            <w:vAlign w:val="center"/>
          </w:tcPr>
          <w:p w:rsidR="003E4AB2" w:rsidRPr="005C3327" w:rsidRDefault="003E4AB2" w:rsidP="004A2BBE">
            <w:pPr>
              <w:spacing w:line="280" w:lineRule="exact"/>
              <w:rPr>
                <w:rFonts w:ascii="標楷體" w:eastAsia="標楷體" w:hAnsi="標楷體"/>
              </w:rPr>
            </w:pPr>
            <w:r w:rsidRPr="005C3327">
              <w:rPr>
                <w:rFonts w:ascii="標楷體" w:eastAsia="標楷體" w:hAnsi="標楷體" w:hint="eastAsia"/>
              </w:rPr>
              <w:t>活動內容</w:t>
            </w:r>
          </w:p>
        </w:tc>
        <w:tc>
          <w:tcPr>
            <w:tcW w:w="2880"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w:t>
            </w:r>
            <w:r>
              <w:rPr>
                <w:rFonts w:ascii="標楷體" w:eastAsia="標楷體" w:hAnsi="標楷體" w:hint="eastAsia"/>
              </w:rPr>
              <w:t>場次/日期(西嶼</w:t>
            </w:r>
            <w:r w:rsidR="004149B6">
              <w:rPr>
                <w:rFonts w:ascii="標楷體" w:eastAsia="標楷體" w:hAnsi="標楷體" w:hint="eastAsia"/>
              </w:rPr>
              <w:t>鄉</w:t>
            </w:r>
            <w:r>
              <w:rPr>
                <w:rFonts w:ascii="標楷體" w:eastAsia="標楷體" w:hAnsi="標楷體" w:hint="eastAsia"/>
              </w:rPr>
              <w:t>)</w:t>
            </w:r>
          </w:p>
        </w:tc>
        <w:tc>
          <w:tcPr>
            <w:tcW w:w="2700" w:type="dxa"/>
            <w:shd w:val="clear" w:color="auto" w:fill="D9D9D9"/>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講師</w:t>
            </w:r>
          </w:p>
        </w:tc>
      </w:tr>
      <w:tr w:rsidR="004A2BBE" w:rsidRPr="005C3327" w:rsidTr="000064C7">
        <w:trPr>
          <w:trHeight w:val="300"/>
        </w:trPr>
        <w:tc>
          <w:tcPr>
            <w:tcW w:w="1622" w:type="dxa"/>
            <w:shd w:val="clear" w:color="auto" w:fill="auto"/>
          </w:tcPr>
          <w:p w:rsidR="004A2BBE" w:rsidRPr="004A2BBE" w:rsidRDefault="00690966" w:rsidP="00EE3472">
            <w:pPr>
              <w:jc w:val="both"/>
              <w:rPr>
                <w:rFonts w:ascii="標楷體" w:eastAsia="標楷體" w:hAnsi="標楷體" w:cs="細明體"/>
              </w:rPr>
            </w:pPr>
            <w:r>
              <w:rPr>
                <w:rFonts w:ascii="標楷體" w:eastAsia="標楷體" w:hAnsi="標楷體" w:cs="細明體" w:hint="eastAsia"/>
              </w:rPr>
              <w:t>13</w:t>
            </w:r>
            <w:r w:rsidR="004A2BBE" w:rsidRPr="004A2BBE">
              <w:rPr>
                <w:rFonts w:ascii="標楷體" w:eastAsia="標楷體" w:hAnsi="標楷體" w:cs="細明體" w:hint="eastAsia"/>
              </w:rPr>
              <w:t>:</w:t>
            </w:r>
            <w:r>
              <w:rPr>
                <w:rFonts w:ascii="標楷體" w:eastAsia="標楷體" w:hAnsi="標楷體" w:cs="細明體" w:hint="eastAsia"/>
              </w:rPr>
              <w:t>0</w:t>
            </w:r>
            <w:r w:rsidR="004A2BBE" w:rsidRPr="004A2BBE">
              <w:rPr>
                <w:rFonts w:ascii="標楷體" w:eastAsia="標楷體" w:hAnsi="標楷體" w:cs="細明體" w:hint="eastAsia"/>
              </w:rPr>
              <w:t>0~</w:t>
            </w:r>
            <w:r>
              <w:rPr>
                <w:rFonts w:ascii="標楷體" w:eastAsia="標楷體" w:hAnsi="標楷體" w:cs="細明體" w:hint="eastAsia"/>
              </w:rPr>
              <w:t>13</w:t>
            </w:r>
            <w:r w:rsidR="004A2BBE" w:rsidRPr="004A2BBE">
              <w:rPr>
                <w:rFonts w:ascii="標楷體" w:eastAsia="標楷體" w:hAnsi="標楷體" w:cs="細明體" w:hint="eastAsia"/>
              </w:rPr>
              <w:t>:</w:t>
            </w:r>
            <w:r>
              <w:rPr>
                <w:rFonts w:ascii="標楷體" w:eastAsia="標楷體" w:hAnsi="標楷體" w:cs="細明體" w:hint="eastAsia"/>
              </w:rPr>
              <w:t>3</w:t>
            </w:r>
            <w:r w:rsidR="004A2BBE"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center"/>
              <w:rPr>
                <w:rFonts w:ascii="標楷體" w:eastAsia="標楷體" w:hAnsi="標楷體" w:cs="細明體"/>
              </w:rPr>
            </w:pPr>
            <w:r w:rsidRPr="004A2BBE">
              <w:rPr>
                <w:rFonts w:ascii="標楷體" w:eastAsia="標楷體" w:hAnsi="標楷體" w:cs="細明體" w:hint="eastAsia"/>
              </w:rPr>
              <w:t>報到</w:t>
            </w:r>
          </w:p>
        </w:tc>
        <w:tc>
          <w:tcPr>
            <w:tcW w:w="2880" w:type="dxa"/>
            <w:vMerge w:val="restart"/>
            <w:shd w:val="clear" w:color="auto" w:fill="auto"/>
          </w:tcPr>
          <w:p w:rsidR="004A2BBE" w:rsidRDefault="00690966" w:rsidP="00EE3472">
            <w:pPr>
              <w:spacing w:line="400" w:lineRule="exact"/>
              <w:rPr>
                <w:rFonts w:ascii="標楷體" w:eastAsia="標楷體" w:hAnsi="標楷體"/>
              </w:rPr>
            </w:pPr>
            <w:r>
              <w:rPr>
                <w:rFonts w:ascii="標楷體" w:eastAsia="標楷體" w:hAnsi="標楷體" w:hint="eastAsia"/>
              </w:rPr>
              <w:t>11/15</w:t>
            </w:r>
            <w:r w:rsidR="004A2BBE">
              <w:rPr>
                <w:rFonts w:ascii="標楷體" w:eastAsia="標楷體" w:hAnsi="標楷體" w:hint="eastAsia"/>
              </w:rPr>
              <w:t>(</w:t>
            </w:r>
            <w:r w:rsidR="003E5BF5">
              <w:rPr>
                <w:rFonts w:ascii="標楷體" w:eastAsia="標楷體" w:hAnsi="標楷體" w:hint="eastAsia"/>
              </w:rPr>
              <w:t>三</w:t>
            </w:r>
            <w:r w:rsidR="004A2BBE">
              <w:rPr>
                <w:rFonts w:ascii="標楷體" w:eastAsia="標楷體" w:hAnsi="標楷體" w:hint="eastAsia"/>
              </w:rPr>
              <w:t>)</w:t>
            </w:r>
          </w:p>
          <w:p w:rsidR="004A2BBE" w:rsidRPr="0054061D" w:rsidRDefault="004A2BBE" w:rsidP="00EE3472">
            <w:pPr>
              <w:spacing w:line="400" w:lineRule="exact"/>
              <w:rPr>
                <w:rFonts w:ascii="標楷體" w:eastAsia="標楷體" w:hAnsi="標楷體"/>
              </w:rPr>
            </w:pPr>
            <w:r>
              <w:rPr>
                <w:rFonts w:ascii="標楷體" w:eastAsia="標楷體" w:hAnsi="標楷體" w:hint="eastAsia"/>
              </w:rPr>
              <w:t>池東社區活動中心</w:t>
            </w:r>
          </w:p>
          <w:p w:rsidR="004A2BBE" w:rsidRPr="0028016A" w:rsidRDefault="004A2BBE" w:rsidP="00EE3472">
            <w:pPr>
              <w:spacing w:line="400" w:lineRule="exact"/>
              <w:rPr>
                <w:rFonts w:ascii="標楷體" w:eastAsia="標楷體" w:hAnsi="標楷體"/>
              </w:rPr>
            </w:pPr>
          </w:p>
        </w:tc>
        <w:tc>
          <w:tcPr>
            <w:tcW w:w="2700" w:type="dxa"/>
            <w:vMerge w:val="restart"/>
            <w:shd w:val="clear" w:color="auto" w:fill="auto"/>
          </w:tcPr>
          <w:p w:rsidR="004A2BBE" w:rsidRPr="005C3327" w:rsidRDefault="00F03A57" w:rsidP="000064C7">
            <w:pPr>
              <w:spacing w:line="400" w:lineRule="exact"/>
              <w:rPr>
                <w:rFonts w:ascii="標楷體" w:eastAsia="標楷體" w:hAnsi="標楷體"/>
              </w:rPr>
            </w:pPr>
            <w:r w:rsidRPr="00F03A57">
              <w:rPr>
                <w:rFonts w:ascii="標楷體" w:eastAsia="標楷體" w:hAnsi="標楷體" w:cs="細明體" w:hint="eastAsia"/>
              </w:rPr>
              <w:t>財團法人法律扶助基金會曾淑惠專員</w:t>
            </w:r>
          </w:p>
        </w:tc>
      </w:tr>
      <w:tr w:rsidR="004A2BBE" w:rsidRPr="005C3327" w:rsidTr="000064C7">
        <w:trPr>
          <w:trHeight w:val="306"/>
        </w:trPr>
        <w:tc>
          <w:tcPr>
            <w:tcW w:w="1622" w:type="dxa"/>
            <w:shd w:val="clear" w:color="auto" w:fill="auto"/>
          </w:tcPr>
          <w:p w:rsidR="004A2BBE" w:rsidRPr="004A2BBE" w:rsidRDefault="00690966" w:rsidP="00EE3472">
            <w:pPr>
              <w:jc w:val="both"/>
              <w:rPr>
                <w:rFonts w:ascii="標楷體" w:eastAsia="標楷體" w:hAnsi="標楷體" w:cs="細明體"/>
              </w:rPr>
            </w:pPr>
            <w:r>
              <w:rPr>
                <w:rFonts w:ascii="標楷體" w:eastAsia="標楷體" w:hAnsi="標楷體" w:cs="細明體" w:hint="eastAsia"/>
              </w:rPr>
              <w:t>13</w:t>
            </w:r>
            <w:r w:rsidR="004A2BBE" w:rsidRPr="004A2BBE">
              <w:rPr>
                <w:rFonts w:ascii="標楷體" w:eastAsia="標楷體" w:hAnsi="標楷體" w:cs="細明體" w:hint="eastAsia"/>
              </w:rPr>
              <w:t>:</w:t>
            </w:r>
            <w:r>
              <w:rPr>
                <w:rFonts w:ascii="標楷體" w:eastAsia="標楷體" w:hAnsi="標楷體" w:cs="細明體" w:hint="eastAsia"/>
              </w:rPr>
              <w:t>3</w:t>
            </w:r>
            <w:r w:rsidR="004A2BBE" w:rsidRPr="004A2BBE">
              <w:rPr>
                <w:rFonts w:ascii="標楷體" w:eastAsia="標楷體" w:hAnsi="標楷體" w:cs="細明體" w:hint="eastAsia"/>
              </w:rPr>
              <w:t>0~1</w:t>
            </w:r>
            <w:r>
              <w:rPr>
                <w:rFonts w:ascii="標楷體" w:eastAsia="標楷體" w:hAnsi="標楷體" w:cs="細明體" w:hint="eastAsia"/>
              </w:rPr>
              <w:t>5</w:t>
            </w:r>
            <w:r w:rsidR="004A2BBE" w:rsidRPr="004A2BBE">
              <w:rPr>
                <w:rFonts w:ascii="標楷體" w:eastAsia="標楷體" w:hAnsi="標楷體" w:cs="細明體" w:hint="eastAsia"/>
              </w:rPr>
              <w:t>:</w:t>
            </w:r>
            <w:r>
              <w:rPr>
                <w:rFonts w:ascii="標楷體" w:eastAsia="標楷體" w:hAnsi="標楷體" w:cs="細明體" w:hint="eastAsia"/>
              </w:rPr>
              <w:t>3</w:t>
            </w:r>
            <w:r w:rsidR="004A2BBE"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兒童及少年保護、通報及家庭暴力性侵害性騷擾辨識與危險評估</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A2BBE" w:rsidRPr="005C3327" w:rsidTr="000064C7">
        <w:trPr>
          <w:trHeight w:val="321"/>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1</w:t>
            </w:r>
            <w:r w:rsidR="00690966">
              <w:rPr>
                <w:rFonts w:ascii="標楷體" w:eastAsia="標楷體" w:hAnsi="標楷體" w:cs="細明體" w:hint="eastAsia"/>
              </w:rPr>
              <w:t>5</w:t>
            </w:r>
            <w:r w:rsidRPr="004A2BBE">
              <w:rPr>
                <w:rFonts w:ascii="標楷體" w:eastAsia="標楷體" w:hAnsi="標楷體" w:cs="細明體" w:hint="eastAsia"/>
              </w:rPr>
              <w:t>:</w:t>
            </w:r>
            <w:r w:rsidR="000E723D">
              <w:rPr>
                <w:rFonts w:ascii="標楷體" w:eastAsia="標楷體" w:hAnsi="標楷體" w:cs="細明體" w:hint="eastAsia"/>
              </w:rPr>
              <w:t>4</w:t>
            </w:r>
            <w:r w:rsidRPr="004A2BBE">
              <w:rPr>
                <w:rFonts w:ascii="標楷體" w:eastAsia="標楷體" w:hAnsi="標楷體" w:cs="細明體" w:hint="eastAsia"/>
              </w:rPr>
              <w:t>0~1</w:t>
            </w:r>
            <w:r w:rsidR="00690966">
              <w:rPr>
                <w:rFonts w:ascii="標楷體" w:eastAsia="標楷體" w:hAnsi="標楷體" w:cs="細明體" w:hint="eastAsia"/>
              </w:rPr>
              <w:t>6</w:t>
            </w:r>
            <w:r w:rsidRPr="004A2BBE">
              <w:rPr>
                <w:rFonts w:ascii="標楷體" w:eastAsia="標楷體" w:hAnsi="標楷體" w:cs="細明體" w:hint="eastAsia"/>
              </w:rPr>
              <w:t>:</w:t>
            </w:r>
            <w:r w:rsidR="000E723D">
              <w:rPr>
                <w:rFonts w:ascii="標楷體" w:eastAsia="標楷體" w:hAnsi="標楷體" w:cs="細明體" w:hint="eastAsia"/>
              </w:rPr>
              <w:t>4</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兒童及少年保護、通報及家庭暴力性侵害性騷擾實務探討</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94127A" w:rsidRPr="005C3327" w:rsidTr="000064C7">
        <w:trPr>
          <w:trHeight w:val="321"/>
        </w:trPr>
        <w:tc>
          <w:tcPr>
            <w:tcW w:w="1622" w:type="dxa"/>
            <w:shd w:val="clear" w:color="auto" w:fill="auto"/>
          </w:tcPr>
          <w:p w:rsidR="0094127A" w:rsidRPr="004A2BBE" w:rsidRDefault="0094127A" w:rsidP="00EE3472">
            <w:pPr>
              <w:jc w:val="both"/>
              <w:rPr>
                <w:rFonts w:ascii="標楷體" w:eastAsia="標楷體" w:hAnsi="標楷體" w:cs="細明體"/>
              </w:rPr>
            </w:pPr>
            <w:r>
              <w:rPr>
                <w:rFonts w:ascii="標楷體" w:eastAsia="標楷體" w:hAnsi="標楷體" w:cs="細明體" w:hint="eastAsia"/>
              </w:rPr>
              <w:t>1</w:t>
            </w:r>
            <w:r w:rsidR="000E723D">
              <w:rPr>
                <w:rFonts w:ascii="標楷體" w:eastAsia="標楷體" w:hAnsi="標楷體" w:cs="細明體" w:hint="eastAsia"/>
              </w:rPr>
              <w:t>6:50-17:</w:t>
            </w:r>
            <w:r w:rsidR="001C02E8">
              <w:rPr>
                <w:rFonts w:ascii="標楷體" w:eastAsia="標楷體" w:hAnsi="標楷體" w:cs="細明體" w:hint="eastAsia"/>
              </w:rPr>
              <w:t>2</w:t>
            </w:r>
            <w:r w:rsidR="000E723D">
              <w:rPr>
                <w:rFonts w:ascii="標楷體" w:eastAsia="標楷體" w:hAnsi="標楷體" w:cs="細明體" w:hint="eastAsia"/>
              </w:rPr>
              <w:t>0</w:t>
            </w:r>
          </w:p>
        </w:tc>
        <w:tc>
          <w:tcPr>
            <w:tcW w:w="2698" w:type="dxa"/>
            <w:shd w:val="clear" w:color="auto" w:fill="auto"/>
          </w:tcPr>
          <w:p w:rsidR="0094127A" w:rsidRPr="004A2BBE" w:rsidRDefault="000E723D" w:rsidP="004A2BBE">
            <w:pPr>
              <w:spacing w:line="280" w:lineRule="exact"/>
              <w:jc w:val="both"/>
              <w:rPr>
                <w:rFonts w:ascii="標楷體" w:eastAsia="標楷體" w:hAnsi="標楷體" w:cs="細明體"/>
              </w:rPr>
            </w:pPr>
            <w:r>
              <w:rPr>
                <w:rFonts w:ascii="標楷體" w:eastAsia="標楷體" w:hAnsi="標楷體" w:cs="細明體" w:hint="eastAsia"/>
              </w:rPr>
              <w:t>綜合座談</w:t>
            </w:r>
          </w:p>
        </w:tc>
        <w:tc>
          <w:tcPr>
            <w:tcW w:w="2880" w:type="dxa"/>
            <w:shd w:val="clear" w:color="auto" w:fill="auto"/>
          </w:tcPr>
          <w:p w:rsidR="0094127A" w:rsidRPr="005C3327" w:rsidRDefault="0094127A" w:rsidP="00EE3472">
            <w:pPr>
              <w:spacing w:line="400" w:lineRule="exact"/>
              <w:rPr>
                <w:rFonts w:ascii="標楷體" w:eastAsia="標楷體" w:hAnsi="標楷體"/>
              </w:rPr>
            </w:pPr>
          </w:p>
        </w:tc>
        <w:tc>
          <w:tcPr>
            <w:tcW w:w="2700" w:type="dxa"/>
            <w:shd w:val="clear" w:color="auto" w:fill="auto"/>
          </w:tcPr>
          <w:p w:rsidR="0094127A" w:rsidRPr="005C3327" w:rsidRDefault="0094127A" w:rsidP="00EE3472">
            <w:pPr>
              <w:spacing w:line="400" w:lineRule="exact"/>
              <w:rPr>
                <w:rFonts w:ascii="標楷體" w:eastAsia="標楷體" w:hAnsi="標楷體"/>
              </w:rPr>
            </w:pPr>
          </w:p>
        </w:tc>
      </w:tr>
      <w:tr w:rsidR="003E4AB2" w:rsidRPr="005C3327" w:rsidTr="000064C7">
        <w:trPr>
          <w:trHeight w:val="292"/>
        </w:trPr>
        <w:tc>
          <w:tcPr>
            <w:tcW w:w="1622"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活動時間</w:t>
            </w:r>
          </w:p>
        </w:tc>
        <w:tc>
          <w:tcPr>
            <w:tcW w:w="2698" w:type="dxa"/>
            <w:shd w:val="clear" w:color="auto" w:fill="D9D9D9"/>
            <w:vAlign w:val="center"/>
          </w:tcPr>
          <w:p w:rsidR="003E4AB2" w:rsidRPr="005C3327" w:rsidRDefault="003E4AB2" w:rsidP="004A2BBE">
            <w:pPr>
              <w:spacing w:line="280" w:lineRule="exact"/>
              <w:rPr>
                <w:rFonts w:ascii="標楷體" w:eastAsia="標楷體" w:hAnsi="標楷體"/>
              </w:rPr>
            </w:pPr>
            <w:r w:rsidRPr="005C3327">
              <w:rPr>
                <w:rFonts w:ascii="標楷體" w:eastAsia="標楷體" w:hAnsi="標楷體" w:hint="eastAsia"/>
              </w:rPr>
              <w:t>活動內容</w:t>
            </w:r>
          </w:p>
        </w:tc>
        <w:tc>
          <w:tcPr>
            <w:tcW w:w="2880" w:type="dxa"/>
            <w:shd w:val="clear" w:color="auto" w:fill="D9D9D9"/>
            <w:vAlign w:val="center"/>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活動</w:t>
            </w:r>
            <w:r>
              <w:rPr>
                <w:rFonts w:ascii="標楷體" w:eastAsia="標楷體" w:hAnsi="標楷體" w:hint="eastAsia"/>
              </w:rPr>
              <w:t>場次/日期(</w:t>
            </w:r>
            <w:r w:rsidR="002A3051">
              <w:rPr>
                <w:rFonts w:ascii="標楷體" w:eastAsia="標楷體" w:hAnsi="標楷體" w:hint="eastAsia"/>
              </w:rPr>
              <w:t>馬公市</w:t>
            </w:r>
            <w:r>
              <w:rPr>
                <w:rFonts w:ascii="標楷體" w:eastAsia="標楷體" w:hAnsi="標楷體" w:hint="eastAsia"/>
              </w:rPr>
              <w:t>)</w:t>
            </w:r>
          </w:p>
        </w:tc>
        <w:tc>
          <w:tcPr>
            <w:tcW w:w="2700" w:type="dxa"/>
            <w:shd w:val="clear" w:color="auto" w:fill="D9D9D9"/>
          </w:tcPr>
          <w:p w:rsidR="003E4AB2" w:rsidRPr="005C3327" w:rsidRDefault="003E4AB2" w:rsidP="00EE3472">
            <w:pPr>
              <w:spacing w:line="400" w:lineRule="exact"/>
              <w:rPr>
                <w:rFonts w:ascii="標楷體" w:eastAsia="標楷體" w:hAnsi="標楷體"/>
              </w:rPr>
            </w:pPr>
            <w:r w:rsidRPr="005C3327">
              <w:rPr>
                <w:rFonts w:ascii="標楷體" w:eastAsia="標楷體" w:hAnsi="標楷體" w:hint="eastAsia"/>
              </w:rPr>
              <w:t>講師</w:t>
            </w:r>
          </w:p>
        </w:tc>
      </w:tr>
      <w:tr w:rsidR="004A2BBE" w:rsidRPr="005C3327" w:rsidTr="000064C7">
        <w:trPr>
          <w:trHeight w:val="300"/>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0</w:t>
            </w:r>
            <w:r w:rsidR="008A5ADC">
              <w:rPr>
                <w:rFonts w:ascii="標楷體" w:eastAsia="標楷體" w:hAnsi="標楷體" w:cs="細明體" w:hint="eastAsia"/>
              </w:rPr>
              <w:t>8</w:t>
            </w:r>
            <w:r w:rsidRPr="004A2BBE">
              <w:rPr>
                <w:rFonts w:ascii="標楷體" w:eastAsia="標楷體" w:hAnsi="標楷體" w:cs="細明體" w:hint="eastAsia"/>
              </w:rPr>
              <w:t>:</w:t>
            </w:r>
            <w:r w:rsidR="008A5ADC">
              <w:rPr>
                <w:rFonts w:ascii="標楷體" w:eastAsia="標楷體" w:hAnsi="標楷體" w:cs="細明體" w:hint="eastAsia"/>
              </w:rPr>
              <w:t>3</w:t>
            </w:r>
            <w:r w:rsidRPr="004A2BBE">
              <w:rPr>
                <w:rFonts w:ascii="標楷體" w:eastAsia="標楷體" w:hAnsi="標楷體" w:cs="細明體" w:hint="eastAsia"/>
              </w:rPr>
              <w:t>0~09:</w:t>
            </w:r>
            <w:r w:rsidR="00670018">
              <w:rPr>
                <w:rFonts w:ascii="標楷體" w:eastAsia="標楷體" w:hAnsi="標楷體" w:cs="細明體" w:hint="eastAsia"/>
              </w:rPr>
              <w:t>0</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center"/>
              <w:rPr>
                <w:rFonts w:ascii="標楷體" w:eastAsia="標楷體" w:hAnsi="標楷體" w:cs="細明體"/>
              </w:rPr>
            </w:pPr>
            <w:r w:rsidRPr="004A2BBE">
              <w:rPr>
                <w:rFonts w:ascii="標楷體" w:eastAsia="標楷體" w:hAnsi="標楷體" w:cs="細明體" w:hint="eastAsia"/>
              </w:rPr>
              <w:t>報到</w:t>
            </w:r>
          </w:p>
        </w:tc>
        <w:tc>
          <w:tcPr>
            <w:tcW w:w="2880" w:type="dxa"/>
            <w:vMerge w:val="restart"/>
            <w:shd w:val="clear" w:color="auto" w:fill="auto"/>
          </w:tcPr>
          <w:p w:rsidR="004A2BBE" w:rsidRDefault="003E5BF5" w:rsidP="00EE3472">
            <w:pPr>
              <w:spacing w:line="400" w:lineRule="exact"/>
              <w:rPr>
                <w:rFonts w:ascii="標楷體" w:eastAsia="標楷體" w:hAnsi="標楷體"/>
              </w:rPr>
            </w:pPr>
            <w:r>
              <w:rPr>
                <w:rFonts w:ascii="標楷體" w:eastAsia="標楷體" w:hAnsi="標楷體" w:hint="eastAsia"/>
              </w:rPr>
              <w:t>1</w:t>
            </w:r>
            <w:r w:rsidR="004149B6">
              <w:rPr>
                <w:rFonts w:ascii="標楷體" w:eastAsia="標楷體" w:hAnsi="標楷體" w:hint="eastAsia"/>
              </w:rPr>
              <w:t>1</w:t>
            </w:r>
            <w:r w:rsidR="004A2BBE">
              <w:rPr>
                <w:rFonts w:ascii="標楷體" w:eastAsia="標楷體" w:hAnsi="標楷體" w:hint="eastAsia"/>
              </w:rPr>
              <w:t>/</w:t>
            </w:r>
            <w:r w:rsidR="004149B6">
              <w:rPr>
                <w:rFonts w:ascii="標楷體" w:eastAsia="標楷體" w:hAnsi="標楷體" w:hint="eastAsia"/>
              </w:rPr>
              <w:t xml:space="preserve"> </w:t>
            </w:r>
            <w:r w:rsidR="00670018">
              <w:rPr>
                <w:rFonts w:ascii="標楷體" w:eastAsia="標楷體" w:hAnsi="標楷體" w:hint="eastAsia"/>
              </w:rPr>
              <w:t>16</w:t>
            </w:r>
            <w:r w:rsidR="004A2BBE">
              <w:rPr>
                <w:rFonts w:ascii="標楷體" w:eastAsia="標楷體" w:hAnsi="標楷體" w:hint="eastAsia"/>
              </w:rPr>
              <w:t>(</w:t>
            </w:r>
            <w:r w:rsidR="00670018">
              <w:rPr>
                <w:rFonts w:ascii="標楷體" w:eastAsia="標楷體" w:hAnsi="標楷體" w:hint="eastAsia"/>
              </w:rPr>
              <w:t>四</w:t>
            </w:r>
            <w:r w:rsidR="004A2BBE">
              <w:rPr>
                <w:rFonts w:ascii="標楷體" w:eastAsia="標楷體" w:hAnsi="標楷體" w:hint="eastAsia"/>
              </w:rPr>
              <w:t>)</w:t>
            </w:r>
          </w:p>
          <w:p w:rsidR="004A2BBE" w:rsidRDefault="002A3051" w:rsidP="00EE3472">
            <w:pPr>
              <w:spacing w:line="400" w:lineRule="exact"/>
              <w:rPr>
                <w:rFonts w:ascii="標楷體" w:eastAsia="標楷體" w:hAnsi="標楷體"/>
              </w:rPr>
            </w:pPr>
            <w:r>
              <w:rPr>
                <w:rFonts w:ascii="標楷體" w:eastAsia="標楷體" w:hAnsi="標楷體" w:hint="eastAsia"/>
              </w:rPr>
              <w:t>馬公市</w:t>
            </w:r>
            <w:r w:rsidR="004A2BBE">
              <w:rPr>
                <w:rFonts w:ascii="標楷體" w:eastAsia="標楷體" w:hAnsi="標楷體" w:hint="eastAsia"/>
              </w:rPr>
              <w:t>公所</w:t>
            </w:r>
          </w:p>
          <w:p w:rsidR="001176D9" w:rsidRPr="0059316B" w:rsidRDefault="001176D9" w:rsidP="00EE3472">
            <w:pPr>
              <w:spacing w:line="400" w:lineRule="exact"/>
              <w:rPr>
                <w:rFonts w:ascii="標楷體" w:eastAsia="標楷體" w:hAnsi="標楷體"/>
              </w:rPr>
            </w:pPr>
            <w:r>
              <w:rPr>
                <w:rFonts w:ascii="標楷體" w:eastAsia="標楷體" w:hAnsi="標楷體" w:hint="eastAsia"/>
              </w:rPr>
              <w:t>(三樓會議室)</w:t>
            </w:r>
          </w:p>
        </w:tc>
        <w:tc>
          <w:tcPr>
            <w:tcW w:w="2700" w:type="dxa"/>
            <w:vMerge w:val="restart"/>
            <w:shd w:val="clear" w:color="auto" w:fill="auto"/>
          </w:tcPr>
          <w:p w:rsidR="004A2BBE" w:rsidRPr="005C3327" w:rsidRDefault="00F03A57" w:rsidP="000064C7">
            <w:pPr>
              <w:spacing w:line="400" w:lineRule="exact"/>
              <w:rPr>
                <w:rFonts w:ascii="標楷體" w:eastAsia="標楷體" w:hAnsi="標楷體"/>
              </w:rPr>
            </w:pPr>
            <w:r w:rsidRPr="00F03A57">
              <w:rPr>
                <w:rFonts w:ascii="標楷體" w:eastAsia="標楷體" w:hAnsi="標楷體" w:cs="細明體" w:hint="eastAsia"/>
              </w:rPr>
              <w:t>財團法人法律扶助基金會曾淑惠專員</w:t>
            </w:r>
          </w:p>
        </w:tc>
      </w:tr>
      <w:tr w:rsidR="004A2BBE" w:rsidRPr="005C3327" w:rsidTr="000064C7">
        <w:trPr>
          <w:trHeight w:val="306"/>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09:</w:t>
            </w:r>
            <w:r w:rsidR="00670018">
              <w:rPr>
                <w:rFonts w:ascii="標楷體" w:eastAsia="標楷體" w:hAnsi="標楷體" w:cs="細明體" w:hint="eastAsia"/>
              </w:rPr>
              <w:t>0</w:t>
            </w:r>
            <w:r w:rsidRPr="004A2BBE">
              <w:rPr>
                <w:rFonts w:ascii="標楷體" w:eastAsia="標楷體" w:hAnsi="標楷體" w:cs="細明體" w:hint="eastAsia"/>
              </w:rPr>
              <w:t>0~11:</w:t>
            </w:r>
            <w:r w:rsidR="00226AF4">
              <w:rPr>
                <w:rFonts w:ascii="標楷體" w:eastAsia="標楷體" w:hAnsi="標楷體" w:cs="細明體" w:hint="eastAsia"/>
              </w:rPr>
              <w:t>0</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兒童及少年保護、通報及家庭暴力性侵害性騷擾辨識與危險評估</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A2BBE" w:rsidRPr="005C3327" w:rsidTr="000064C7">
        <w:trPr>
          <w:trHeight w:val="321"/>
        </w:trPr>
        <w:tc>
          <w:tcPr>
            <w:tcW w:w="1622" w:type="dxa"/>
            <w:shd w:val="clear" w:color="auto" w:fill="auto"/>
          </w:tcPr>
          <w:p w:rsidR="004A2BBE" w:rsidRPr="004A2BBE" w:rsidRDefault="004A2BBE" w:rsidP="00EE3472">
            <w:pPr>
              <w:jc w:val="both"/>
              <w:rPr>
                <w:rFonts w:ascii="標楷體" w:eastAsia="標楷體" w:hAnsi="標楷體" w:cs="細明體"/>
              </w:rPr>
            </w:pPr>
            <w:r w:rsidRPr="004A2BBE">
              <w:rPr>
                <w:rFonts w:ascii="標楷體" w:eastAsia="標楷體" w:hAnsi="標楷體" w:cs="細明體" w:hint="eastAsia"/>
              </w:rPr>
              <w:t>11:</w:t>
            </w:r>
            <w:r w:rsidR="00226AF4">
              <w:rPr>
                <w:rFonts w:ascii="標楷體" w:eastAsia="標楷體" w:hAnsi="標楷體" w:cs="細明體" w:hint="eastAsia"/>
              </w:rPr>
              <w:t>1</w:t>
            </w:r>
            <w:r w:rsidRPr="004A2BBE">
              <w:rPr>
                <w:rFonts w:ascii="標楷體" w:eastAsia="標楷體" w:hAnsi="標楷體" w:cs="細明體" w:hint="eastAsia"/>
              </w:rPr>
              <w:t>0~12:</w:t>
            </w:r>
            <w:r w:rsidR="00226AF4">
              <w:rPr>
                <w:rFonts w:ascii="標楷體" w:eastAsia="標楷體" w:hAnsi="標楷體" w:cs="細明體" w:hint="eastAsia"/>
              </w:rPr>
              <w:t>1</w:t>
            </w:r>
            <w:r w:rsidRPr="004A2BBE">
              <w:rPr>
                <w:rFonts w:ascii="標楷體" w:eastAsia="標楷體" w:hAnsi="標楷體" w:cs="細明體" w:hint="eastAsia"/>
              </w:rPr>
              <w:t>0</w:t>
            </w:r>
          </w:p>
        </w:tc>
        <w:tc>
          <w:tcPr>
            <w:tcW w:w="2698" w:type="dxa"/>
            <w:shd w:val="clear" w:color="auto" w:fill="auto"/>
          </w:tcPr>
          <w:p w:rsidR="004A2BBE" w:rsidRPr="004A2BBE" w:rsidRDefault="004A2BBE" w:rsidP="004A2BBE">
            <w:pPr>
              <w:spacing w:line="280" w:lineRule="exact"/>
              <w:jc w:val="both"/>
              <w:rPr>
                <w:rFonts w:ascii="標楷體" w:eastAsia="標楷體" w:hAnsi="標楷體" w:cs="細明體"/>
              </w:rPr>
            </w:pPr>
            <w:r w:rsidRPr="004A2BBE">
              <w:rPr>
                <w:rFonts w:ascii="標楷體" w:eastAsia="標楷體" w:hAnsi="標楷體" w:cs="細明體" w:hint="eastAsia"/>
              </w:rPr>
              <w:t>兒童及少年保護、通報及家庭暴力性侵害性騷擾實務探討</w:t>
            </w:r>
          </w:p>
        </w:tc>
        <w:tc>
          <w:tcPr>
            <w:tcW w:w="2880" w:type="dxa"/>
            <w:vMerge/>
            <w:shd w:val="clear" w:color="auto" w:fill="auto"/>
          </w:tcPr>
          <w:p w:rsidR="004A2BBE" w:rsidRPr="005C3327" w:rsidRDefault="004A2BBE" w:rsidP="00EE3472">
            <w:pPr>
              <w:spacing w:line="400" w:lineRule="exact"/>
              <w:rPr>
                <w:rFonts w:ascii="標楷體" w:eastAsia="標楷體" w:hAnsi="標楷體"/>
              </w:rPr>
            </w:pPr>
          </w:p>
        </w:tc>
        <w:tc>
          <w:tcPr>
            <w:tcW w:w="2700" w:type="dxa"/>
            <w:vMerge/>
            <w:shd w:val="clear" w:color="auto" w:fill="auto"/>
          </w:tcPr>
          <w:p w:rsidR="004A2BBE" w:rsidRPr="005C3327" w:rsidRDefault="004A2BBE" w:rsidP="00EE3472">
            <w:pPr>
              <w:spacing w:line="400" w:lineRule="exact"/>
              <w:rPr>
                <w:rFonts w:ascii="標楷體" w:eastAsia="標楷體" w:hAnsi="標楷體"/>
              </w:rPr>
            </w:pPr>
          </w:p>
        </w:tc>
      </w:tr>
      <w:tr w:rsidR="004149B6" w:rsidRPr="005C3327" w:rsidTr="000064C7">
        <w:trPr>
          <w:trHeight w:val="321"/>
        </w:trPr>
        <w:tc>
          <w:tcPr>
            <w:tcW w:w="1622" w:type="dxa"/>
            <w:shd w:val="clear" w:color="auto" w:fill="auto"/>
          </w:tcPr>
          <w:p w:rsidR="004149B6" w:rsidRPr="004A2BBE" w:rsidRDefault="00226AF4" w:rsidP="00EE3472">
            <w:pPr>
              <w:jc w:val="both"/>
              <w:rPr>
                <w:rFonts w:ascii="標楷體" w:eastAsia="標楷體" w:hAnsi="標楷體" w:cs="細明體"/>
              </w:rPr>
            </w:pPr>
            <w:r>
              <w:rPr>
                <w:rFonts w:ascii="標楷體" w:eastAsia="標楷體" w:hAnsi="標楷體" w:cs="細明體" w:hint="eastAsia"/>
              </w:rPr>
              <w:t>12:10-12:40</w:t>
            </w:r>
          </w:p>
        </w:tc>
        <w:tc>
          <w:tcPr>
            <w:tcW w:w="2698" w:type="dxa"/>
            <w:shd w:val="clear" w:color="auto" w:fill="auto"/>
          </w:tcPr>
          <w:p w:rsidR="004149B6" w:rsidRPr="004A2BBE" w:rsidRDefault="004149B6" w:rsidP="004A2BBE">
            <w:pPr>
              <w:spacing w:line="280" w:lineRule="exact"/>
              <w:jc w:val="both"/>
              <w:rPr>
                <w:rFonts w:ascii="標楷體" w:eastAsia="標楷體" w:hAnsi="標楷體" w:cs="細明體"/>
              </w:rPr>
            </w:pPr>
            <w:r>
              <w:rPr>
                <w:rFonts w:ascii="標楷體" w:eastAsia="標楷體" w:hAnsi="標楷體" w:cs="細明體" w:hint="eastAsia"/>
              </w:rPr>
              <w:t>綜合座談</w:t>
            </w:r>
          </w:p>
        </w:tc>
        <w:tc>
          <w:tcPr>
            <w:tcW w:w="2880" w:type="dxa"/>
            <w:shd w:val="clear" w:color="auto" w:fill="auto"/>
          </w:tcPr>
          <w:p w:rsidR="004149B6" w:rsidRPr="005C3327" w:rsidRDefault="004149B6" w:rsidP="00EE3472">
            <w:pPr>
              <w:spacing w:line="400" w:lineRule="exact"/>
              <w:rPr>
                <w:rFonts w:ascii="標楷體" w:eastAsia="標楷體" w:hAnsi="標楷體"/>
              </w:rPr>
            </w:pPr>
          </w:p>
        </w:tc>
        <w:tc>
          <w:tcPr>
            <w:tcW w:w="2700" w:type="dxa"/>
            <w:shd w:val="clear" w:color="auto" w:fill="auto"/>
          </w:tcPr>
          <w:p w:rsidR="004149B6" w:rsidRPr="005C3327" w:rsidRDefault="004149B6" w:rsidP="00EE3472">
            <w:pPr>
              <w:spacing w:line="400" w:lineRule="exact"/>
              <w:rPr>
                <w:rFonts w:ascii="標楷體" w:eastAsia="標楷體" w:hAnsi="標楷體"/>
              </w:rPr>
            </w:pPr>
          </w:p>
        </w:tc>
      </w:tr>
    </w:tbl>
    <w:p w:rsidR="00712975" w:rsidRDefault="00712975" w:rsidP="00C35AB4">
      <w:pPr>
        <w:jc w:val="center"/>
        <w:rPr>
          <w:rFonts w:ascii="標楷體" w:eastAsia="標楷體" w:hAnsi="標楷體"/>
          <w:sz w:val="32"/>
          <w:szCs w:val="32"/>
        </w:rPr>
      </w:pPr>
    </w:p>
    <w:p w:rsidR="00712975" w:rsidRDefault="00712975" w:rsidP="00C35AB4">
      <w:pPr>
        <w:jc w:val="center"/>
        <w:rPr>
          <w:rFonts w:ascii="標楷體" w:eastAsia="標楷體" w:hAnsi="標楷體"/>
          <w:sz w:val="32"/>
          <w:szCs w:val="32"/>
        </w:rPr>
      </w:pPr>
    </w:p>
    <w:p w:rsidR="00C35AB4" w:rsidRDefault="00C63676" w:rsidP="00C35AB4">
      <w:pPr>
        <w:jc w:val="center"/>
        <w:rPr>
          <w:rFonts w:ascii="標楷體" w:eastAsia="標楷體" w:hAnsi="標楷體"/>
          <w:sz w:val="32"/>
          <w:szCs w:val="32"/>
        </w:rPr>
      </w:pPr>
      <w:r w:rsidRPr="00C35AB4">
        <w:rPr>
          <w:rFonts w:ascii="標楷體" w:eastAsia="標楷體" w:hAnsi="標楷體" w:hint="eastAsia"/>
          <w:sz w:val="32"/>
          <w:szCs w:val="32"/>
        </w:rPr>
        <w:lastRenderedPageBreak/>
        <w:t>澎湖縣政府</w:t>
      </w:r>
      <w:proofErr w:type="gramStart"/>
      <w:r w:rsidR="0015487C" w:rsidRPr="00C35AB4">
        <w:rPr>
          <w:rFonts w:ascii="標楷體" w:eastAsia="標楷體" w:hAnsi="標楷體" w:hint="eastAsia"/>
          <w:sz w:val="32"/>
          <w:szCs w:val="32"/>
        </w:rPr>
        <w:t>10</w:t>
      </w:r>
      <w:r w:rsidR="00C35AB4" w:rsidRPr="00C35AB4">
        <w:rPr>
          <w:rFonts w:ascii="標楷體" w:eastAsia="標楷體" w:hAnsi="標楷體" w:hint="eastAsia"/>
          <w:sz w:val="32"/>
          <w:szCs w:val="32"/>
        </w:rPr>
        <w:t>6</w:t>
      </w:r>
      <w:proofErr w:type="gramEnd"/>
      <w:r w:rsidR="001C02E8">
        <w:rPr>
          <w:rFonts w:ascii="標楷體" w:eastAsia="標楷體" w:hAnsi="標楷體" w:hint="eastAsia"/>
          <w:sz w:val="32"/>
          <w:szCs w:val="32"/>
        </w:rPr>
        <w:t>年度兒少保護</w:t>
      </w:r>
      <w:r w:rsidR="00C35AB4" w:rsidRPr="00C35AB4">
        <w:rPr>
          <w:rFonts w:ascii="標楷體" w:eastAsia="標楷體" w:hAnsi="標楷體" w:hint="eastAsia"/>
          <w:sz w:val="32"/>
          <w:szCs w:val="32"/>
        </w:rPr>
        <w:t>暨家庭暴力性侵害性騷擾</w:t>
      </w:r>
    </w:p>
    <w:p w:rsidR="00C63676" w:rsidRPr="00C35AB4" w:rsidRDefault="00D75A18" w:rsidP="00C35AB4">
      <w:pPr>
        <w:jc w:val="center"/>
        <w:rPr>
          <w:rFonts w:ascii="標楷體" w:eastAsia="標楷體" w:hAnsi="標楷體"/>
          <w:b/>
          <w:sz w:val="32"/>
          <w:szCs w:val="32"/>
        </w:rPr>
      </w:pPr>
      <w:r>
        <w:rPr>
          <w:rFonts w:ascii="標楷體" w:eastAsia="標楷體" w:hAnsi="標楷體" w:hint="eastAsia"/>
          <w:sz w:val="32"/>
          <w:szCs w:val="32"/>
        </w:rPr>
        <w:t>防治</w:t>
      </w:r>
      <w:r w:rsidR="001C02E8">
        <w:rPr>
          <w:rFonts w:ascii="標楷體" w:eastAsia="標楷體" w:hAnsi="標楷體" w:hint="eastAsia"/>
          <w:sz w:val="32"/>
          <w:szCs w:val="32"/>
        </w:rPr>
        <w:t>責任通報人員</w:t>
      </w:r>
      <w:r w:rsidR="00D15661">
        <w:rPr>
          <w:rFonts w:ascii="標楷體" w:eastAsia="標楷體" w:hAnsi="標楷體" w:hint="eastAsia"/>
          <w:sz w:val="32"/>
          <w:szCs w:val="32"/>
        </w:rPr>
        <w:t>教育</w:t>
      </w:r>
      <w:r w:rsidR="00C63676" w:rsidRPr="00C35AB4">
        <w:rPr>
          <w:rFonts w:ascii="標楷體" w:eastAsia="標楷體" w:hAnsi="標楷體" w:hint="eastAsia"/>
          <w:sz w:val="32"/>
          <w:szCs w:val="32"/>
        </w:rPr>
        <w:t>訓練</w:t>
      </w:r>
      <w:r w:rsidR="00C63676" w:rsidRPr="00C35AB4">
        <w:rPr>
          <w:rFonts w:ascii="標楷體" w:eastAsia="標楷體" w:hAnsi="標楷體" w:hint="eastAsia"/>
          <w:b/>
          <w:sz w:val="32"/>
          <w:szCs w:val="32"/>
        </w:rPr>
        <w:t>報名表</w:t>
      </w:r>
    </w:p>
    <w:p w:rsidR="00C63676" w:rsidRDefault="00C63676" w:rsidP="00C63676">
      <w:pPr>
        <w:jc w:val="both"/>
        <w:rPr>
          <w:rFonts w:ascii="標楷體" w:eastAsia="標楷體" w:hAnsi="標楷體"/>
          <w:sz w:val="32"/>
          <w:szCs w:val="32"/>
        </w:rPr>
      </w:pPr>
      <w:r>
        <w:rPr>
          <w:rFonts w:ascii="標楷體" w:eastAsia="標楷體" w:hAnsi="標楷體" w:hint="eastAsia"/>
          <w:sz w:val="32"/>
          <w:szCs w:val="32"/>
        </w:rPr>
        <w:t xml:space="preserve">單位名稱： </w:t>
      </w:r>
    </w:p>
    <w:tbl>
      <w:tblPr>
        <w:tblW w:w="10646"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6"/>
        <w:gridCol w:w="2115"/>
        <w:gridCol w:w="1861"/>
        <w:gridCol w:w="1258"/>
        <w:gridCol w:w="1275"/>
        <w:gridCol w:w="1951"/>
      </w:tblGrid>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hideMark/>
          </w:tcPr>
          <w:p w:rsidR="000B3AA1" w:rsidRDefault="000B3AA1">
            <w:pPr>
              <w:jc w:val="center"/>
              <w:rPr>
                <w:rFonts w:ascii="標楷體" w:eastAsia="標楷體" w:hAnsi="標楷體"/>
                <w:sz w:val="28"/>
                <w:szCs w:val="28"/>
              </w:rPr>
            </w:pPr>
            <w:r>
              <w:rPr>
                <w:rFonts w:ascii="標楷體" w:eastAsia="標楷體" w:hAnsi="標楷體" w:hint="eastAsia"/>
                <w:sz w:val="28"/>
                <w:szCs w:val="28"/>
              </w:rPr>
              <w:t>姓名</w:t>
            </w:r>
          </w:p>
        </w:tc>
        <w:tc>
          <w:tcPr>
            <w:tcW w:w="2115" w:type="dxa"/>
            <w:tcBorders>
              <w:top w:val="single" w:sz="4" w:space="0" w:color="auto"/>
              <w:left w:val="single" w:sz="4" w:space="0" w:color="auto"/>
              <w:bottom w:val="single" w:sz="4" w:space="0" w:color="auto"/>
              <w:right w:val="single" w:sz="4" w:space="0" w:color="auto"/>
            </w:tcBorders>
            <w:hideMark/>
          </w:tcPr>
          <w:p w:rsidR="000B3AA1" w:rsidRDefault="000B3AA1">
            <w:pPr>
              <w:jc w:val="center"/>
              <w:rPr>
                <w:rFonts w:ascii="標楷體" w:eastAsia="標楷體" w:hAnsi="標楷體"/>
                <w:sz w:val="28"/>
                <w:szCs w:val="28"/>
              </w:rPr>
            </w:pPr>
            <w:r>
              <w:rPr>
                <w:rFonts w:ascii="標楷體" w:eastAsia="標楷體" w:hAnsi="標楷體" w:hint="eastAsia"/>
                <w:sz w:val="28"/>
                <w:szCs w:val="28"/>
              </w:rPr>
              <w:t>職稱</w:t>
            </w:r>
          </w:p>
        </w:tc>
        <w:tc>
          <w:tcPr>
            <w:tcW w:w="1861" w:type="dxa"/>
            <w:tcBorders>
              <w:top w:val="single" w:sz="4" w:space="0" w:color="auto"/>
              <w:left w:val="single" w:sz="4" w:space="0" w:color="auto"/>
              <w:bottom w:val="single" w:sz="4" w:space="0" w:color="auto"/>
              <w:right w:val="single" w:sz="4" w:space="0" w:color="auto"/>
            </w:tcBorders>
            <w:hideMark/>
          </w:tcPr>
          <w:p w:rsidR="000B3AA1" w:rsidRDefault="000B3AA1">
            <w:pPr>
              <w:jc w:val="center"/>
              <w:rPr>
                <w:rFonts w:ascii="標楷體" w:eastAsia="標楷體" w:hAnsi="標楷體"/>
                <w:sz w:val="28"/>
                <w:szCs w:val="28"/>
              </w:rPr>
            </w:pPr>
            <w:r>
              <w:rPr>
                <w:rFonts w:ascii="標楷體" w:eastAsia="標楷體" w:hAnsi="標楷體" w:hint="eastAsia"/>
                <w:sz w:val="28"/>
                <w:szCs w:val="28"/>
              </w:rPr>
              <w:t>聯絡電話</w:t>
            </w:r>
          </w:p>
        </w:tc>
        <w:tc>
          <w:tcPr>
            <w:tcW w:w="1258" w:type="dxa"/>
            <w:tcBorders>
              <w:top w:val="single" w:sz="4" w:space="0" w:color="auto"/>
              <w:left w:val="single" w:sz="4" w:space="0" w:color="auto"/>
              <w:bottom w:val="single" w:sz="4" w:space="0" w:color="auto"/>
              <w:right w:val="single" w:sz="4" w:space="0" w:color="auto"/>
            </w:tcBorders>
          </w:tcPr>
          <w:p w:rsidR="000B3AA1" w:rsidRDefault="000B3AA1" w:rsidP="00A1167D">
            <w:pPr>
              <w:rPr>
                <w:rFonts w:ascii="標楷體" w:eastAsia="標楷體" w:hAnsi="標楷體"/>
                <w:sz w:val="28"/>
                <w:szCs w:val="28"/>
              </w:rPr>
            </w:pPr>
            <w:r>
              <w:rPr>
                <w:rFonts w:ascii="標楷體" w:eastAsia="標楷體" w:hAnsi="標楷體" w:hint="eastAsia"/>
                <w:sz w:val="28"/>
                <w:szCs w:val="28"/>
              </w:rPr>
              <w:t>性別</w:t>
            </w:r>
          </w:p>
        </w:tc>
        <w:tc>
          <w:tcPr>
            <w:tcW w:w="1275" w:type="dxa"/>
            <w:tcBorders>
              <w:top w:val="single" w:sz="4" w:space="0" w:color="auto"/>
              <w:left w:val="single" w:sz="4" w:space="0" w:color="auto"/>
              <w:bottom w:val="single" w:sz="4" w:space="0" w:color="auto"/>
              <w:right w:val="single" w:sz="4" w:space="0" w:color="auto"/>
            </w:tcBorders>
            <w:hideMark/>
          </w:tcPr>
          <w:p w:rsidR="000B3AA1" w:rsidRDefault="000B3AA1" w:rsidP="00A1167D">
            <w:pPr>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Pr>
                <w:rFonts w:ascii="標楷體" w:eastAsia="標楷體" w:hAnsi="標楷體" w:hint="eastAsia"/>
                <w:sz w:val="28"/>
                <w:szCs w:val="28"/>
              </w:rPr>
              <w:t>餐食</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A1167D">
            <w:pPr>
              <w:rPr>
                <w:rFonts w:ascii="標楷體" w:eastAsia="標楷體" w:hAnsi="標楷體"/>
                <w:sz w:val="28"/>
                <w:szCs w:val="28"/>
              </w:rPr>
            </w:pPr>
            <w:r>
              <w:rPr>
                <w:rFonts w:ascii="標楷體" w:eastAsia="標楷體" w:hAnsi="標楷體" w:hint="eastAsia"/>
                <w:sz w:val="28"/>
                <w:szCs w:val="28"/>
              </w:rPr>
              <w:t>場次</w:t>
            </w:r>
          </w:p>
        </w:tc>
      </w:tr>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rPr>
                <w:rFonts w:ascii="標楷體" w:eastAsia="標楷體" w:hAnsi="標楷體"/>
              </w:rP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A1167D">
            <w:pPr>
              <w:rPr>
                <w:rFonts w:ascii="標楷體" w:eastAsia="標楷體" w:hAnsi="標楷體"/>
              </w:rPr>
            </w:pPr>
            <w:r>
              <w:rPr>
                <w:rFonts w:ascii="標楷體" w:eastAsia="標楷體" w:hAnsi="標楷體" w:hint="eastAsia"/>
              </w:rPr>
              <w:t>□11/06□11/15</w:t>
            </w:r>
          </w:p>
          <w:p w:rsidR="000B3AA1" w:rsidRPr="000B3AA1" w:rsidRDefault="000B3AA1" w:rsidP="00A1167D">
            <w:pPr>
              <w:rPr>
                <w:rFonts w:ascii="標楷體" w:eastAsia="標楷體" w:hAnsi="標楷體"/>
              </w:rPr>
            </w:pPr>
            <w:r>
              <w:rPr>
                <w:rFonts w:ascii="標楷體" w:eastAsia="標楷體" w:hAnsi="標楷體" w:hint="eastAsia"/>
              </w:rPr>
              <w:t>□11/16□11/21</w:t>
            </w:r>
          </w:p>
        </w:tc>
      </w:tr>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28"/>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28"/>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16"/>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28"/>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r w:rsidR="000B3AA1" w:rsidTr="00D75A18">
        <w:trPr>
          <w:trHeight w:val="728"/>
        </w:trPr>
        <w:tc>
          <w:tcPr>
            <w:tcW w:w="2186"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2115"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861" w:type="dxa"/>
            <w:tcBorders>
              <w:top w:val="single" w:sz="4" w:space="0" w:color="auto"/>
              <w:left w:val="single" w:sz="4" w:space="0" w:color="auto"/>
              <w:bottom w:val="single" w:sz="4" w:space="0" w:color="auto"/>
              <w:right w:val="single" w:sz="4" w:space="0" w:color="auto"/>
            </w:tcBorders>
          </w:tcPr>
          <w:p w:rsidR="000B3AA1" w:rsidRDefault="000B3AA1" w:rsidP="00A1167D">
            <w:pPr>
              <w:jc w:val="both"/>
              <w:rPr>
                <w:rFonts w:ascii="標楷體" w:eastAsia="標楷體" w:hAnsi="標楷體"/>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r w:rsidRPr="000B3AA1">
              <w:rPr>
                <w:rFonts w:ascii="標楷體" w:eastAsia="標楷體" w:hAnsi="標楷體"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0B3AA1" w:rsidRPr="000B3AA1" w:rsidRDefault="000B3AA1" w:rsidP="000B3AA1">
            <w:pPr>
              <w:jc w:val="center"/>
            </w:pPr>
            <w:proofErr w:type="gramStart"/>
            <w:r w:rsidRPr="000B3AA1">
              <w:rPr>
                <w:rFonts w:ascii="標楷體" w:eastAsia="標楷體" w:hAnsi="標楷體" w:hint="eastAsia"/>
              </w:rPr>
              <w:t>□葷□</w:t>
            </w:r>
            <w:proofErr w:type="gramEnd"/>
            <w:r w:rsidRPr="000B3AA1">
              <w:rPr>
                <w:rFonts w:ascii="標楷體" w:eastAsia="標楷體" w:hAnsi="標楷體" w:hint="eastAsia"/>
              </w:rPr>
              <w:t>素</w:t>
            </w:r>
          </w:p>
        </w:tc>
        <w:tc>
          <w:tcPr>
            <w:tcW w:w="1951" w:type="dxa"/>
            <w:tcBorders>
              <w:top w:val="single" w:sz="4" w:space="0" w:color="auto"/>
              <w:left w:val="single" w:sz="4" w:space="0" w:color="auto"/>
              <w:bottom w:val="single" w:sz="4" w:space="0" w:color="auto"/>
              <w:right w:val="single" w:sz="4" w:space="0" w:color="auto"/>
            </w:tcBorders>
          </w:tcPr>
          <w:p w:rsidR="000B3AA1" w:rsidRDefault="000B3AA1" w:rsidP="000B3AA1">
            <w:pPr>
              <w:rPr>
                <w:rFonts w:ascii="標楷體" w:eastAsia="標楷體" w:hAnsi="標楷體"/>
              </w:rPr>
            </w:pPr>
            <w:r>
              <w:rPr>
                <w:rFonts w:ascii="標楷體" w:eastAsia="標楷體" w:hAnsi="標楷體" w:hint="eastAsia"/>
              </w:rPr>
              <w:t>□11/06□11/15</w:t>
            </w:r>
          </w:p>
          <w:p w:rsidR="000B3AA1" w:rsidRPr="009243BF" w:rsidRDefault="000B3AA1" w:rsidP="000B3AA1">
            <w:pPr>
              <w:rPr>
                <w:rFonts w:ascii="標楷體" w:eastAsia="標楷體" w:hAnsi="標楷體"/>
                <w:sz w:val="28"/>
                <w:szCs w:val="28"/>
              </w:rPr>
            </w:pPr>
            <w:r>
              <w:rPr>
                <w:rFonts w:ascii="標楷體" w:eastAsia="標楷體" w:hAnsi="標楷體" w:hint="eastAsia"/>
              </w:rPr>
              <w:t>□11/16□11/21</w:t>
            </w:r>
          </w:p>
        </w:tc>
      </w:tr>
    </w:tbl>
    <w:p w:rsidR="00C63676" w:rsidRDefault="00C63676" w:rsidP="00C63676">
      <w:pPr>
        <w:jc w:val="both"/>
        <w:rPr>
          <w:rFonts w:ascii="標楷體" w:eastAsia="標楷體" w:hAnsi="標楷體"/>
          <w:sz w:val="28"/>
          <w:szCs w:val="28"/>
        </w:rPr>
      </w:pPr>
    </w:p>
    <w:p w:rsidR="00C63676" w:rsidRDefault="00C63676" w:rsidP="00C63676">
      <w:pPr>
        <w:spacing w:line="0" w:lineRule="atLeast"/>
        <w:jc w:val="both"/>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1：</w:t>
      </w:r>
      <w:r w:rsidR="002C2B91">
        <w:rPr>
          <w:rFonts w:ascii="標楷體" w:eastAsia="標楷體" w:hAnsi="標楷體" w:hint="eastAsia"/>
          <w:sz w:val="28"/>
          <w:szCs w:val="28"/>
        </w:rPr>
        <w:t>報名期限收文後至</w:t>
      </w:r>
      <w:r w:rsidR="0094127A">
        <w:rPr>
          <w:rFonts w:ascii="標楷體" w:eastAsia="標楷體" w:hAnsi="標楷體" w:hint="eastAsia"/>
          <w:sz w:val="28"/>
          <w:szCs w:val="28"/>
        </w:rPr>
        <w:t>10</w:t>
      </w:r>
      <w:r w:rsidR="002C2B91">
        <w:rPr>
          <w:rFonts w:ascii="標楷體" w:eastAsia="標楷體" w:hAnsi="標楷體" w:hint="eastAsia"/>
          <w:sz w:val="28"/>
          <w:szCs w:val="28"/>
        </w:rPr>
        <w:t>月</w:t>
      </w:r>
      <w:r w:rsidR="0015487C">
        <w:rPr>
          <w:rFonts w:ascii="標楷體" w:eastAsia="標楷體" w:hAnsi="標楷體" w:hint="eastAsia"/>
          <w:sz w:val="28"/>
          <w:szCs w:val="28"/>
        </w:rPr>
        <w:t>2</w:t>
      </w:r>
      <w:r w:rsidR="0094127A">
        <w:rPr>
          <w:rFonts w:ascii="標楷體" w:eastAsia="標楷體" w:hAnsi="標楷體" w:hint="eastAsia"/>
          <w:sz w:val="28"/>
          <w:szCs w:val="28"/>
        </w:rPr>
        <w:t>7</w:t>
      </w:r>
      <w:r w:rsidR="002C2B91">
        <w:rPr>
          <w:rFonts w:ascii="標楷體" w:eastAsia="標楷體" w:hAnsi="標楷體" w:hint="eastAsia"/>
          <w:sz w:val="28"/>
          <w:szCs w:val="28"/>
        </w:rPr>
        <w:t>日下午5點30分止，</w:t>
      </w:r>
      <w:r>
        <w:rPr>
          <w:rFonts w:ascii="標楷體" w:eastAsia="標楷體" w:hAnsi="標楷體" w:hint="eastAsia"/>
          <w:sz w:val="28"/>
          <w:szCs w:val="28"/>
        </w:rPr>
        <w:t>報名表請傳真至06-9264067，傳真後請務必來電確認（06-9274400*</w:t>
      </w:r>
      <w:r w:rsidR="00C35AB4">
        <w:rPr>
          <w:rFonts w:ascii="標楷體" w:eastAsia="標楷體" w:hAnsi="標楷體" w:hint="eastAsia"/>
          <w:sz w:val="28"/>
          <w:szCs w:val="28"/>
        </w:rPr>
        <w:t>39</w:t>
      </w:r>
      <w:r w:rsidR="001C02E8">
        <w:rPr>
          <w:rFonts w:ascii="標楷體" w:eastAsia="標楷體" w:hAnsi="標楷體" w:hint="eastAsia"/>
          <w:sz w:val="28"/>
          <w:szCs w:val="28"/>
        </w:rPr>
        <w:t>5</w:t>
      </w:r>
      <w:r w:rsidR="00C35AB4">
        <w:rPr>
          <w:rFonts w:ascii="標楷體" w:eastAsia="標楷體" w:hAnsi="標楷體" w:hint="eastAsia"/>
          <w:sz w:val="28"/>
          <w:szCs w:val="28"/>
        </w:rPr>
        <w:t>陳</w:t>
      </w:r>
      <w:r>
        <w:rPr>
          <w:rFonts w:ascii="標楷體" w:eastAsia="標楷體" w:hAnsi="標楷體" w:hint="eastAsia"/>
          <w:sz w:val="28"/>
          <w:szCs w:val="28"/>
        </w:rPr>
        <w:t>社工員）。</w:t>
      </w:r>
    </w:p>
    <w:p w:rsidR="00C63676" w:rsidRDefault="00C63676" w:rsidP="00C63676">
      <w:pPr>
        <w:spacing w:line="0" w:lineRule="atLeast"/>
        <w:jc w:val="both"/>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2：報名後若不克參加請務必事先通知。</w:t>
      </w:r>
    </w:p>
    <w:p w:rsidR="00FF492F" w:rsidRDefault="00FF492F" w:rsidP="00C63676">
      <w:pPr>
        <w:spacing w:line="0" w:lineRule="atLeast"/>
        <w:jc w:val="both"/>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3:</w:t>
      </w:r>
      <w:r w:rsidRPr="00FF492F">
        <w:rPr>
          <w:rFonts w:ascii="標楷體" w:eastAsia="標楷體" w:hAnsi="標楷體" w:hint="eastAsia"/>
          <w:sz w:val="28"/>
          <w:szCs w:val="28"/>
        </w:rPr>
        <w:t xml:space="preserve"> </w:t>
      </w:r>
      <w:r>
        <w:rPr>
          <w:rFonts w:ascii="標楷體" w:eastAsia="標楷體" w:hAnsi="標楷體" w:hint="eastAsia"/>
          <w:sz w:val="28"/>
          <w:szCs w:val="28"/>
        </w:rPr>
        <w:t>公務人員登錄終身學習時數。</w:t>
      </w:r>
    </w:p>
    <w:p w:rsidR="00C63676" w:rsidRDefault="00C63676" w:rsidP="0091339D">
      <w:pPr>
        <w:spacing w:line="200" w:lineRule="exact"/>
        <w:rPr>
          <w:rFonts w:ascii="標楷體" w:eastAsia="標楷體" w:hAnsi="標楷體"/>
        </w:rPr>
      </w:pPr>
    </w:p>
    <w:p w:rsidR="00C63676" w:rsidRDefault="00C63676" w:rsidP="0091339D">
      <w:pPr>
        <w:spacing w:line="200" w:lineRule="exact"/>
        <w:rPr>
          <w:rFonts w:ascii="標楷體" w:eastAsia="標楷體" w:hAnsi="標楷體"/>
        </w:rPr>
      </w:pPr>
    </w:p>
    <w:p w:rsidR="00C63676" w:rsidRDefault="00C63676" w:rsidP="0091339D">
      <w:pPr>
        <w:spacing w:line="200" w:lineRule="exact"/>
        <w:rPr>
          <w:rFonts w:ascii="標楷體" w:eastAsia="標楷體" w:hAnsi="標楷體"/>
        </w:rPr>
      </w:pPr>
    </w:p>
    <w:p w:rsidR="00C63676" w:rsidRDefault="00C63676" w:rsidP="0091339D">
      <w:pPr>
        <w:spacing w:line="200" w:lineRule="exact"/>
        <w:rPr>
          <w:rFonts w:ascii="標楷體" w:eastAsia="標楷體" w:hAnsi="標楷體"/>
        </w:rPr>
      </w:pPr>
    </w:p>
    <w:p w:rsidR="00C63676" w:rsidRPr="00C63676" w:rsidRDefault="00C63676" w:rsidP="0091339D">
      <w:pPr>
        <w:spacing w:line="200" w:lineRule="exact"/>
        <w:rPr>
          <w:rFonts w:ascii="標楷體" w:eastAsia="標楷體" w:hAnsi="標楷體"/>
        </w:rPr>
      </w:pPr>
    </w:p>
    <w:sectPr w:rsidR="00C63676" w:rsidRPr="00C63676" w:rsidSect="0098588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E9" w:rsidRDefault="000447E9" w:rsidP="00BB1087">
      <w:r>
        <w:separator/>
      </w:r>
    </w:p>
  </w:endnote>
  <w:endnote w:type="continuationSeparator" w:id="0">
    <w:p w:rsidR="000447E9" w:rsidRDefault="000447E9" w:rsidP="00BB1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E9" w:rsidRDefault="000447E9" w:rsidP="00BB1087">
      <w:r>
        <w:separator/>
      </w:r>
    </w:p>
  </w:footnote>
  <w:footnote w:type="continuationSeparator" w:id="0">
    <w:p w:rsidR="000447E9" w:rsidRDefault="000447E9" w:rsidP="00BB1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F382E"/>
    <w:multiLevelType w:val="hybridMultilevel"/>
    <w:tmpl w:val="41804B82"/>
    <w:lvl w:ilvl="0" w:tplc="8B20E38C">
      <w:start w:val="1"/>
      <w:numFmt w:val="taiwaneseCountingThousand"/>
      <w:lvlText w:val="%1、"/>
      <w:lvlJc w:val="left"/>
      <w:pPr>
        <w:tabs>
          <w:tab w:val="num" w:pos="705"/>
        </w:tabs>
        <w:ind w:left="705" w:hanging="570"/>
      </w:pPr>
      <w:rPr>
        <w:rFonts w:ascii="Times New Roman" w:hAnsi="Times New Roman" w:cs="Times New Roman" w:hint="eastAsia"/>
      </w:rPr>
    </w:lvl>
    <w:lvl w:ilvl="1" w:tplc="102EF2E8">
      <w:start w:val="1"/>
      <w:numFmt w:val="taiwaneseCountingThousand"/>
      <w:lvlText w:val="（%2）"/>
      <w:lvlJc w:val="left"/>
      <w:pPr>
        <w:tabs>
          <w:tab w:val="num" w:pos="1423"/>
        </w:tabs>
        <w:ind w:left="1423" w:hanging="855"/>
      </w:pPr>
      <w:rPr>
        <w:rFonts w:hint="eastAsia"/>
      </w:r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2BC"/>
    <w:rsid w:val="000064C7"/>
    <w:rsid w:val="00034AB2"/>
    <w:rsid w:val="00042599"/>
    <w:rsid w:val="000447E9"/>
    <w:rsid w:val="0006036D"/>
    <w:rsid w:val="0006575F"/>
    <w:rsid w:val="00067EC5"/>
    <w:rsid w:val="00073553"/>
    <w:rsid w:val="000B3AA1"/>
    <w:rsid w:val="000E723D"/>
    <w:rsid w:val="00105FDB"/>
    <w:rsid w:val="001176D9"/>
    <w:rsid w:val="0012351F"/>
    <w:rsid w:val="00127100"/>
    <w:rsid w:val="00137ADF"/>
    <w:rsid w:val="00144A09"/>
    <w:rsid w:val="0015487C"/>
    <w:rsid w:val="001918AC"/>
    <w:rsid w:val="0019243F"/>
    <w:rsid w:val="001C02E8"/>
    <w:rsid w:val="001D1174"/>
    <w:rsid w:val="001E34F3"/>
    <w:rsid w:val="001F52B4"/>
    <w:rsid w:val="00226AF4"/>
    <w:rsid w:val="00235FE2"/>
    <w:rsid w:val="00247741"/>
    <w:rsid w:val="0026541C"/>
    <w:rsid w:val="002813A3"/>
    <w:rsid w:val="0028695D"/>
    <w:rsid w:val="002A3051"/>
    <w:rsid w:val="002C0D44"/>
    <w:rsid w:val="002C2B91"/>
    <w:rsid w:val="002D54B7"/>
    <w:rsid w:val="003017A0"/>
    <w:rsid w:val="00361BC5"/>
    <w:rsid w:val="003722BC"/>
    <w:rsid w:val="00377958"/>
    <w:rsid w:val="003D68DE"/>
    <w:rsid w:val="003E4325"/>
    <w:rsid w:val="003E4AB2"/>
    <w:rsid w:val="003E4F9C"/>
    <w:rsid w:val="003E5BF5"/>
    <w:rsid w:val="00404B41"/>
    <w:rsid w:val="00406590"/>
    <w:rsid w:val="00407C78"/>
    <w:rsid w:val="004149B6"/>
    <w:rsid w:val="0045449E"/>
    <w:rsid w:val="00473263"/>
    <w:rsid w:val="004877D3"/>
    <w:rsid w:val="004A2BBE"/>
    <w:rsid w:val="004C1AC2"/>
    <w:rsid w:val="004E3C88"/>
    <w:rsid w:val="00525BC6"/>
    <w:rsid w:val="00537C0D"/>
    <w:rsid w:val="00545CD8"/>
    <w:rsid w:val="005D4F0D"/>
    <w:rsid w:val="005E2E34"/>
    <w:rsid w:val="005E6A1B"/>
    <w:rsid w:val="006522C6"/>
    <w:rsid w:val="00670018"/>
    <w:rsid w:val="00671CD0"/>
    <w:rsid w:val="00690966"/>
    <w:rsid w:val="006B0EB1"/>
    <w:rsid w:val="006D6896"/>
    <w:rsid w:val="00712975"/>
    <w:rsid w:val="007165DC"/>
    <w:rsid w:val="00725703"/>
    <w:rsid w:val="007659A1"/>
    <w:rsid w:val="00782F3F"/>
    <w:rsid w:val="00794C68"/>
    <w:rsid w:val="00797351"/>
    <w:rsid w:val="007A623B"/>
    <w:rsid w:val="007B1DC5"/>
    <w:rsid w:val="0080691D"/>
    <w:rsid w:val="00845224"/>
    <w:rsid w:val="008A5ADC"/>
    <w:rsid w:val="008B4EC7"/>
    <w:rsid w:val="008C7233"/>
    <w:rsid w:val="008D30E0"/>
    <w:rsid w:val="0091339D"/>
    <w:rsid w:val="00916FB3"/>
    <w:rsid w:val="00930695"/>
    <w:rsid w:val="0094127A"/>
    <w:rsid w:val="00946773"/>
    <w:rsid w:val="00985881"/>
    <w:rsid w:val="009A7088"/>
    <w:rsid w:val="009B6C93"/>
    <w:rsid w:val="009C1796"/>
    <w:rsid w:val="009D2D04"/>
    <w:rsid w:val="00A1167D"/>
    <w:rsid w:val="00A17988"/>
    <w:rsid w:val="00A4473A"/>
    <w:rsid w:val="00A44B6E"/>
    <w:rsid w:val="00A55D6F"/>
    <w:rsid w:val="00A671BE"/>
    <w:rsid w:val="00A704BC"/>
    <w:rsid w:val="00A76848"/>
    <w:rsid w:val="00AB0313"/>
    <w:rsid w:val="00AB332D"/>
    <w:rsid w:val="00B07CCD"/>
    <w:rsid w:val="00B43392"/>
    <w:rsid w:val="00B449A9"/>
    <w:rsid w:val="00BB1087"/>
    <w:rsid w:val="00BF37EA"/>
    <w:rsid w:val="00C11C3D"/>
    <w:rsid w:val="00C13E0D"/>
    <w:rsid w:val="00C3504D"/>
    <w:rsid w:val="00C35AB4"/>
    <w:rsid w:val="00C37DC4"/>
    <w:rsid w:val="00C63676"/>
    <w:rsid w:val="00C74C5E"/>
    <w:rsid w:val="00C7572D"/>
    <w:rsid w:val="00C91537"/>
    <w:rsid w:val="00CA328C"/>
    <w:rsid w:val="00CB5638"/>
    <w:rsid w:val="00CD0E69"/>
    <w:rsid w:val="00D15661"/>
    <w:rsid w:val="00D42A8F"/>
    <w:rsid w:val="00D75A18"/>
    <w:rsid w:val="00DA3260"/>
    <w:rsid w:val="00DB2D59"/>
    <w:rsid w:val="00DD1BF8"/>
    <w:rsid w:val="00DD20BE"/>
    <w:rsid w:val="00DD2E51"/>
    <w:rsid w:val="00DD7BAE"/>
    <w:rsid w:val="00DE5400"/>
    <w:rsid w:val="00E1701D"/>
    <w:rsid w:val="00EB5799"/>
    <w:rsid w:val="00EC21C5"/>
    <w:rsid w:val="00EE204F"/>
    <w:rsid w:val="00F01EF6"/>
    <w:rsid w:val="00F03A57"/>
    <w:rsid w:val="00F460EC"/>
    <w:rsid w:val="00F53FC7"/>
    <w:rsid w:val="00F54609"/>
    <w:rsid w:val="00FB6029"/>
    <w:rsid w:val="00FC076F"/>
    <w:rsid w:val="00FF492F"/>
    <w:rsid w:val="00FF5C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087"/>
    <w:pPr>
      <w:tabs>
        <w:tab w:val="center" w:pos="4153"/>
        <w:tab w:val="right" w:pos="8306"/>
      </w:tabs>
      <w:snapToGrid w:val="0"/>
    </w:pPr>
    <w:rPr>
      <w:sz w:val="20"/>
      <w:szCs w:val="20"/>
    </w:rPr>
  </w:style>
  <w:style w:type="character" w:customStyle="1" w:styleId="a4">
    <w:name w:val="頁首 字元"/>
    <w:basedOn w:val="a0"/>
    <w:link w:val="a3"/>
    <w:uiPriority w:val="99"/>
    <w:rsid w:val="00BB1087"/>
    <w:rPr>
      <w:kern w:val="2"/>
    </w:rPr>
  </w:style>
  <w:style w:type="paragraph" w:styleId="a5">
    <w:name w:val="footer"/>
    <w:basedOn w:val="a"/>
    <w:link w:val="a6"/>
    <w:uiPriority w:val="99"/>
    <w:unhideWhenUsed/>
    <w:rsid w:val="00BB1087"/>
    <w:pPr>
      <w:tabs>
        <w:tab w:val="center" w:pos="4153"/>
        <w:tab w:val="right" w:pos="8306"/>
      </w:tabs>
      <w:snapToGrid w:val="0"/>
    </w:pPr>
    <w:rPr>
      <w:sz w:val="20"/>
      <w:szCs w:val="20"/>
    </w:rPr>
  </w:style>
  <w:style w:type="character" w:customStyle="1" w:styleId="a6">
    <w:name w:val="頁尾 字元"/>
    <w:basedOn w:val="a0"/>
    <w:link w:val="a5"/>
    <w:uiPriority w:val="99"/>
    <w:rsid w:val="00BB1087"/>
    <w:rPr>
      <w:kern w:val="2"/>
    </w:rPr>
  </w:style>
  <w:style w:type="table" w:styleId="a7">
    <w:name w:val="Table Grid"/>
    <w:basedOn w:val="a1"/>
    <w:uiPriority w:val="59"/>
    <w:rsid w:val="0047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1339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339D"/>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D7BAE"/>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798916003">
      <w:bodyDiv w:val="1"/>
      <w:marLeft w:val="0"/>
      <w:marRight w:val="0"/>
      <w:marTop w:val="0"/>
      <w:marBottom w:val="0"/>
      <w:divBdr>
        <w:top w:val="none" w:sz="0" w:space="0" w:color="auto"/>
        <w:left w:val="none" w:sz="0" w:space="0" w:color="auto"/>
        <w:bottom w:val="none" w:sz="0" w:space="0" w:color="auto"/>
        <w:right w:val="none" w:sz="0" w:space="0" w:color="auto"/>
      </w:divBdr>
      <w:divsChild>
        <w:div w:id="826242674">
          <w:marLeft w:val="0"/>
          <w:marRight w:val="0"/>
          <w:marTop w:val="0"/>
          <w:marBottom w:val="0"/>
          <w:divBdr>
            <w:top w:val="none" w:sz="0" w:space="0" w:color="auto"/>
            <w:left w:val="none" w:sz="0" w:space="0" w:color="auto"/>
            <w:bottom w:val="none" w:sz="0" w:space="0" w:color="auto"/>
            <w:right w:val="none" w:sz="0" w:space="0" w:color="auto"/>
          </w:divBdr>
        </w:div>
        <w:div w:id="1704478109">
          <w:marLeft w:val="0"/>
          <w:marRight w:val="0"/>
          <w:marTop w:val="0"/>
          <w:marBottom w:val="0"/>
          <w:divBdr>
            <w:top w:val="none" w:sz="0" w:space="0" w:color="auto"/>
            <w:left w:val="none" w:sz="0" w:space="0" w:color="auto"/>
            <w:bottom w:val="none" w:sz="0" w:space="0" w:color="auto"/>
            <w:right w:val="none" w:sz="0" w:space="0" w:color="auto"/>
          </w:divBdr>
          <w:divsChild>
            <w:div w:id="668680181">
              <w:marLeft w:val="0"/>
              <w:marRight w:val="0"/>
              <w:marTop w:val="0"/>
              <w:marBottom w:val="0"/>
              <w:divBdr>
                <w:top w:val="none" w:sz="0" w:space="0" w:color="auto"/>
                <w:left w:val="none" w:sz="0" w:space="0" w:color="auto"/>
                <w:bottom w:val="none" w:sz="0" w:space="0" w:color="auto"/>
                <w:right w:val="none" w:sz="0" w:space="0" w:color="auto"/>
              </w:divBdr>
            </w:div>
            <w:div w:id="1020740573">
              <w:marLeft w:val="0"/>
              <w:marRight w:val="0"/>
              <w:marTop w:val="0"/>
              <w:marBottom w:val="0"/>
              <w:divBdr>
                <w:top w:val="none" w:sz="0" w:space="0" w:color="auto"/>
                <w:left w:val="none" w:sz="0" w:space="0" w:color="auto"/>
                <w:bottom w:val="none" w:sz="0" w:space="0" w:color="auto"/>
                <w:right w:val="none" w:sz="0" w:space="0" w:color="auto"/>
              </w:divBdr>
            </w:div>
            <w:div w:id="388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658">
      <w:bodyDiv w:val="1"/>
      <w:marLeft w:val="0"/>
      <w:marRight w:val="0"/>
      <w:marTop w:val="0"/>
      <w:marBottom w:val="0"/>
      <w:divBdr>
        <w:top w:val="none" w:sz="0" w:space="0" w:color="auto"/>
        <w:left w:val="none" w:sz="0" w:space="0" w:color="auto"/>
        <w:bottom w:val="none" w:sz="0" w:space="0" w:color="auto"/>
        <w:right w:val="none" w:sz="0" w:space="0" w:color="auto"/>
      </w:divBdr>
      <w:divsChild>
        <w:div w:id="1590582065">
          <w:marLeft w:val="0"/>
          <w:marRight w:val="0"/>
          <w:marTop w:val="0"/>
          <w:marBottom w:val="0"/>
          <w:divBdr>
            <w:top w:val="none" w:sz="0" w:space="0" w:color="auto"/>
            <w:left w:val="none" w:sz="0" w:space="0" w:color="auto"/>
            <w:bottom w:val="none" w:sz="0" w:space="0" w:color="auto"/>
            <w:right w:val="none" w:sz="0" w:space="0" w:color="auto"/>
          </w:divBdr>
        </w:div>
        <w:div w:id="13000195">
          <w:marLeft w:val="0"/>
          <w:marRight w:val="0"/>
          <w:marTop w:val="0"/>
          <w:marBottom w:val="0"/>
          <w:divBdr>
            <w:top w:val="none" w:sz="0" w:space="0" w:color="auto"/>
            <w:left w:val="none" w:sz="0" w:space="0" w:color="auto"/>
            <w:bottom w:val="none" w:sz="0" w:space="0" w:color="auto"/>
            <w:right w:val="none" w:sz="0" w:space="0" w:color="auto"/>
          </w:divBdr>
        </w:div>
        <w:div w:id="1245646965">
          <w:marLeft w:val="0"/>
          <w:marRight w:val="0"/>
          <w:marTop w:val="0"/>
          <w:marBottom w:val="0"/>
          <w:divBdr>
            <w:top w:val="none" w:sz="0" w:space="0" w:color="auto"/>
            <w:left w:val="none" w:sz="0" w:space="0" w:color="auto"/>
            <w:bottom w:val="none" w:sz="0" w:space="0" w:color="auto"/>
            <w:right w:val="none" w:sz="0" w:space="0" w:color="auto"/>
          </w:divBdr>
        </w:div>
        <w:div w:id="1985039400">
          <w:marLeft w:val="0"/>
          <w:marRight w:val="0"/>
          <w:marTop w:val="0"/>
          <w:marBottom w:val="0"/>
          <w:divBdr>
            <w:top w:val="none" w:sz="0" w:space="0" w:color="auto"/>
            <w:left w:val="none" w:sz="0" w:space="0" w:color="auto"/>
            <w:bottom w:val="none" w:sz="0" w:space="0" w:color="auto"/>
            <w:right w:val="none" w:sz="0" w:space="0" w:color="auto"/>
          </w:divBdr>
        </w:div>
        <w:div w:id="698819712">
          <w:marLeft w:val="0"/>
          <w:marRight w:val="0"/>
          <w:marTop w:val="0"/>
          <w:marBottom w:val="0"/>
          <w:divBdr>
            <w:top w:val="none" w:sz="0" w:space="0" w:color="auto"/>
            <w:left w:val="none" w:sz="0" w:space="0" w:color="auto"/>
            <w:bottom w:val="none" w:sz="0" w:space="0" w:color="auto"/>
            <w:right w:val="none" w:sz="0" w:space="0" w:color="auto"/>
          </w:divBdr>
        </w:div>
      </w:divsChild>
    </w:div>
    <w:div w:id="1318223255">
      <w:bodyDiv w:val="1"/>
      <w:marLeft w:val="0"/>
      <w:marRight w:val="0"/>
      <w:marTop w:val="0"/>
      <w:marBottom w:val="0"/>
      <w:divBdr>
        <w:top w:val="none" w:sz="0" w:space="0" w:color="auto"/>
        <w:left w:val="none" w:sz="0" w:space="0" w:color="auto"/>
        <w:bottom w:val="none" w:sz="0" w:space="0" w:color="auto"/>
        <w:right w:val="none" w:sz="0" w:space="0" w:color="auto"/>
      </w:divBdr>
      <w:divsChild>
        <w:div w:id="1970436165">
          <w:marLeft w:val="0"/>
          <w:marRight w:val="0"/>
          <w:marTop w:val="0"/>
          <w:marBottom w:val="0"/>
          <w:divBdr>
            <w:top w:val="none" w:sz="0" w:space="0" w:color="auto"/>
            <w:left w:val="none" w:sz="0" w:space="0" w:color="auto"/>
            <w:bottom w:val="none" w:sz="0" w:space="0" w:color="auto"/>
            <w:right w:val="none" w:sz="0" w:space="0" w:color="auto"/>
          </w:divBdr>
        </w:div>
        <w:div w:id="899555869">
          <w:marLeft w:val="0"/>
          <w:marRight w:val="0"/>
          <w:marTop w:val="0"/>
          <w:marBottom w:val="0"/>
          <w:divBdr>
            <w:top w:val="none" w:sz="0" w:space="0" w:color="auto"/>
            <w:left w:val="none" w:sz="0" w:space="0" w:color="auto"/>
            <w:bottom w:val="none" w:sz="0" w:space="0" w:color="auto"/>
            <w:right w:val="none" w:sz="0" w:space="0" w:color="auto"/>
          </w:divBdr>
          <w:divsChild>
            <w:div w:id="549073114">
              <w:marLeft w:val="0"/>
              <w:marRight w:val="0"/>
              <w:marTop w:val="0"/>
              <w:marBottom w:val="0"/>
              <w:divBdr>
                <w:top w:val="none" w:sz="0" w:space="0" w:color="auto"/>
                <w:left w:val="none" w:sz="0" w:space="0" w:color="auto"/>
                <w:bottom w:val="none" w:sz="0" w:space="0" w:color="auto"/>
                <w:right w:val="none" w:sz="0" w:space="0" w:color="auto"/>
              </w:divBdr>
            </w:div>
            <w:div w:id="9436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0973">
      <w:bodyDiv w:val="1"/>
      <w:marLeft w:val="0"/>
      <w:marRight w:val="0"/>
      <w:marTop w:val="0"/>
      <w:marBottom w:val="0"/>
      <w:divBdr>
        <w:top w:val="none" w:sz="0" w:space="0" w:color="auto"/>
        <w:left w:val="none" w:sz="0" w:space="0" w:color="auto"/>
        <w:bottom w:val="none" w:sz="0" w:space="0" w:color="auto"/>
        <w:right w:val="none" w:sz="0" w:space="0" w:color="auto"/>
      </w:divBdr>
    </w:div>
    <w:div w:id="1831093447">
      <w:bodyDiv w:val="1"/>
      <w:marLeft w:val="0"/>
      <w:marRight w:val="0"/>
      <w:marTop w:val="0"/>
      <w:marBottom w:val="0"/>
      <w:divBdr>
        <w:top w:val="none" w:sz="0" w:space="0" w:color="auto"/>
        <w:left w:val="none" w:sz="0" w:space="0" w:color="auto"/>
        <w:bottom w:val="none" w:sz="0" w:space="0" w:color="auto"/>
        <w:right w:val="none" w:sz="0" w:space="0" w:color="auto"/>
      </w:divBdr>
      <w:divsChild>
        <w:div w:id="1839877807">
          <w:marLeft w:val="0"/>
          <w:marRight w:val="0"/>
          <w:marTop w:val="0"/>
          <w:marBottom w:val="0"/>
          <w:divBdr>
            <w:top w:val="none" w:sz="0" w:space="0" w:color="auto"/>
            <w:left w:val="none" w:sz="0" w:space="0" w:color="auto"/>
            <w:bottom w:val="none" w:sz="0" w:space="0" w:color="auto"/>
            <w:right w:val="none" w:sz="0" w:space="0" w:color="auto"/>
          </w:divBdr>
        </w:div>
        <w:div w:id="47514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5F266-3ECA-447C-A72C-B15DF69A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黃美齡</dc:creator>
  <cp:lastModifiedBy>MD580</cp:lastModifiedBy>
  <cp:revision>25</cp:revision>
  <cp:lastPrinted>2015-08-14T01:21:00Z</cp:lastPrinted>
  <dcterms:created xsi:type="dcterms:W3CDTF">2017-05-04T03:45:00Z</dcterms:created>
  <dcterms:modified xsi:type="dcterms:W3CDTF">2017-10-16T06:17:00Z</dcterms:modified>
</cp:coreProperties>
</file>