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18" w:rsidRPr="008368EA" w:rsidRDefault="00010B27" w:rsidP="00010B27">
      <w:pPr>
        <w:jc w:val="center"/>
        <w:rPr>
          <w:rFonts w:ascii="標楷體" w:eastAsia="標楷體" w:hAnsi="標楷體"/>
          <w:sz w:val="32"/>
          <w:szCs w:val="32"/>
        </w:rPr>
      </w:pPr>
      <w:r w:rsidRPr="008368EA">
        <w:rPr>
          <w:rFonts w:ascii="標楷體" w:eastAsia="標楷體" w:hAnsi="標楷體" w:hint="eastAsia"/>
          <w:sz w:val="32"/>
          <w:szCs w:val="32"/>
        </w:rPr>
        <w:t>澎湖縣</w:t>
      </w:r>
      <w:r w:rsidR="00CA0D89" w:rsidRPr="008368EA">
        <w:rPr>
          <w:rFonts w:ascii="標楷體" w:eastAsia="標楷體" w:hAnsi="標楷體" w:hint="eastAsia"/>
          <w:sz w:val="32"/>
          <w:szCs w:val="32"/>
        </w:rPr>
        <w:t>111年度『防災教育』書法比</w:t>
      </w:r>
      <w:r w:rsidRPr="008368EA">
        <w:rPr>
          <w:rFonts w:ascii="標楷體" w:eastAsia="標楷體" w:hAnsi="標楷體" w:hint="eastAsia"/>
          <w:sz w:val="32"/>
          <w:szCs w:val="32"/>
        </w:rPr>
        <w:t>賽實施辦法</w:t>
      </w:r>
    </w:p>
    <w:p w:rsidR="00010B27" w:rsidRPr="008368EA" w:rsidRDefault="00010B27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一、目的：</w:t>
      </w:r>
    </w:p>
    <w:p w:rsidR="00EA4809" w:rsidRPr="008368EA" w:rsidRDefault="00010B27" w:rsidP="00CA0D8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     為強化</w:t>
      </w:r>
      <w:r w:rsidR="00476D34" w:rsidRPr="008368EA">
        <w:rPr>
          <w:rFonts w:ascii="標楷體" w:eastAsia="標楷體" w:hAnsi="標楷體" w:hint="eastAsia"/>
          <w:sz w:val="28"/>
          <w:szCs w:val="28"/>
        </w:rPr>
        <w:t>地震災害防救工作，提高防震警覺與防震知能，落實防災教育宣導由小扎根做起，激勵各國民中小學積極投入防災宣導工作行列，並激發</w:t>
      </w:r>
    </w:p>
    <w:p w:rsidR="00010B27" w:rsidRPr="008368EA" w:rsidRDefault="00476D34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學生創作能力，期達到防災教育與宣導合一之目的，藉以推廣全民防災之概念，特辦理本活動。</w:t>
      </w:r>
    </w:p>
    <w:p w:rsidR="00EA4809" w:rsidRPr="008368EA" w:rsidRDefault="00EA4809" w:rsidP="0057567E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二、辦理單位：</w:t>
      </w:r>
    </w:p>
    <w:p w:rsidR="00EA4809" w:rsidRPr="008368EA" w:rsidRDefault="00EA4809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(一)指導單位：教育部</w:t>
      </w:r>
      <w:r w:rsidR="00C34021">
        <w:rPr>
          <w:rFonts w:ascii="標楷體" w:eastAsia="標楷體" w:hAnsi="標楷體" w:hint="eastAsia"/>
          <w:sz w:val="28"/>
          <w:szCs w:val="28"/>
        </w:rPr>
        <w:t>、</w:t>
      </w:r>
      <w:r w:rsidR="00C34021" w:rsidRPr="008368EA">
        <w:rPr>
          <w:rFonts w:ascii="標楷體" w:eastAsia="標楷體" w:hAnsi="標楷體" w:hint="eastAsia"/>
          <w:sz w:val="28"/>
          <w:szCs w:val="28"/>
        </w:rPr>
        <w:t>澎湖縣政府</w:t>
      </w:r>
    </w:p>
    <w:p w:rsidR="00EA4809" w:rsidRPr="008368EA" w:rsidRDefault="00EA4809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(二)主辦單位：</w:t>
      </w:r>
      <w:r w:rsidR="00A84DD7" w:rsidRPr="008368EA">
        <w:rPr>
          <w:rFonts w:ascii="標楷體" w:eastAsia="標楷體" w:hAnsi="標楷體" w:hint="eastAsia"/>
          <w:sz w:val="28"/>
          <w:szCs w:val="28"/>
        </w:rPr>
        <w:t>澎湖縣西溪</w:t>
      </w:r>
      <w:r w:rsidRPr="008368EA">
        <w:rPr>
          <w:rFonts w:ascii="標楷體" w:eastAsia="標楷體" w:hAnsi="標楷體" w:hint="eastAsia"/>
          <w:sz w:val="28"/>
          <w:szCs w:val="28"/>
        </w:rPr>
        <w:t>國民小學</w:t>
      </w:r>
    </w:p>
    <w:p w:rsidR="00EA4809" w:rsidRPr="008368EA" w:rsidRDefault="00A84DD7" w:rsidP="00A84DD7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三、</w:t>
      </w:r>
      <w:r w:rsidR="00EA4809" w:rsidRPr="008368EA">
        <w:rPr>
          <w:rFonts w:ascii="標楷體" w:eastAsia="標楷體" w:hAnsi="標楷體" w:hint="eastAsia"/>
          <w:sz w:val="28"/>
          <w:szCs w:val="28"/>
        </w:rPr>
        <w:t>主題：</w:t>
      </w:r>
      <w:r w:rsidRPr="008368EA">
        <w:rPr>
          <w:rFonts w:ascii="標楷體" w:eastAsia="標楷體" w:hAnsi="標楷體" w:hint="eastAsia"/>
          <w:sz w:val="28"/>
          <w:szCs w:val="28"/>
        </w:rPr>
        <w:t>防</w:t>
      </w:r>
      <w:r w:rsidRPr="008368EA">
        <w:rPr>
          <w:rFonts w:ascii="標楷體" w:eastAsia="標楷體" w:hAnsi="標楷體"/>
          <w:sz w:val="28"/>
          <w:szCs w:val="28"/>
        </w:rPr>
        <w:t xml:space="preserve">災教育 </w:t>
      </w:r>
    </w:p>
    <w:p w:rsidR="0057567E" w:rsidRDefault="0057567E" w:rsidP="0057567E">
      <w:pPr>
        <w:spacing w:beforeLines="50" w:before="180"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四</w:t>
      </w:r>
      <w:r w:rsidR="00EA1214" w:rsidRPr="008368EA">
        <w:rPr>
          <w:rFonts w:ascii="標楷體" w:eastAsia="標楷體" w:hAnsi="標楷體" w:hint="eastAsia"/>
          <w:sz w:val="28"/>
          <w:szCs w:val="28"/>
        </w:rPr>
        <w:t>、報</w:t>
      </w:r>
      <w:r w:rsidR="00EA1214" w:rsidRPr="008368EA">
        <w:rPr>
          <w:rFonts w:ascii="標楷體" w:eastAsia="標楷體" w:hAnsi="標楷體"/>
          <w:sz w:val="28"/>
          <w:szCs w:val="28"/>
        </w:rPr>
        <w:t>名</w:t>
      </w:r>
      <w:r w:rsidR="00EA1214" w:rsidRPr="008368EA">
        <w:rPr>
          <w:rFonts w:ascii="標楷體" w:eastAsia="標楷體" w:hAnsi="標楷體" w:hint="eastAsia"/>
          <w:sz w:val="28"/>
          <w:szCs w:val="28"/>
        </w:rPr>
        <w:t>組別</w:t>
      </w:r>
      <w:r w:rsidR="00E35353">
        <w:rPr>
          <w:rFonts w:ascii="標楷體" w:eastAsia="標楷體" w:hAnsi="標楷體" w:hint="eastAsia"/>
          <w:sz w:val="28"/>
          <w:szCs w:val="28"/>
        </w:rPr>
        <w:t>及</w:t>
      </w:r>
      <w:r w:rsidR="00E35353">
        <w:rPr>
          <w:rFonts w:ascii="標楷體" w:eastAsia="標楷體" w:hAnsi="標楷體"/>
          <w:sz w:val="28"/>
          <w:szCs w:val="28"/>
        </w:rPr>
        <w:t>方式</w:t>
      </w:r>
    </w:p>
    <w:p w:rsidR="00E35353" w:rsidRPr="008368EA" w:rsidRDefault="00E35353" w:rsidP="0057567E">
      <w:pPr>
        <w:spacing w:beforeLines="50" w:before="180" w:afterLines="50" w:after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(一)組</w:t>
      </w:r>
      <w:r>
        <w:rPr>
          <w:rFonts w:ascii="標楷體" w:eastAsia="標楷體" w:hAnsi="標楷體"/>
          <w:sz w:val="28"/>
          <w:szCs w:val="28"/>
        </w:rPr>
        <w:t>別</w:t>
      </w:r>
    </w:p>
    <w:tbl>
      <w:tblPr>
        <w:tblStyle w:val="a4"/>
        <w:tblW w:w="6691" w:type="dxa"/>
        <w:tblInd w:w="392" w:type="dxa"/>
        <w:tblLook w:val="04A0" w:firstRow="1" w:lastRow="0" w:firstColumn="1" w:lastColumn="0" w:noHBand="0" w:noVBand="1"/>
      </w:tblPr>
      <w:tblGrid>
        <w:gridCol w:w="2031"/>
        <w:gridCol w:w="4660"/>
      </w:tblGrid>
      <w:tr w:rsidR="00A84DD7" w:rsidRPr="008368EA" w:rsidTr="00EA1214">
        <w:trPr>
          <w:trHeight w:val="557"/>
        </w:trPr>
        <w:tc>
          <w:tcPr>
            <w:tcW w:w="2031" w:type="dxa"/>
          </w:tcPr>
          <w:p w:rsidR="00A84DD7" w:rsidRPr="008368EA" w:rsidRDefault="00A84DD7" w:rsidP="0057567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4660" w:type="dxa"/>
          </w:tcPr>
          <w:p w:rsidR="00A84DD7" w:rsidRPr="008368EA" w:rsidRDefault="00A84DD7" w:rsidP="0057567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國小中年級學生</w:t>
            </w:r>
            <w:r w:rsidR="00EA1214" w:rsidRPr="008368EA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="00EA1214" w:rsidRPr="008368EA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EA1214" w:rsidRPr="008368E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A1214" w:rsidRPr="008368EA">
              <w:rPr>
                <w:rFonts w:ascii="標楷體" w:eastAsia="標楷體" w:hAnsi="標楷體"/>
                <w:sz w:val="28"/>
                <w:szCs w:val="28"/>
              </w:rPr>
              <w:t>二年</w:t>
            </w:r>
            <w:r w:rsidR="00EA1214" w:rsidRPr="008368EA">
              <w:rPr>
                <w:rFonts w:ascii="標楷體" w:eastAsia="標楷體" w:hAnsi="標楷體" w:hint="eastAsia"/>
                <w:sz w:val="28"/>
                <w:szCs w:val="28"/>
              </w:rPr>
              <w:t>級)</w:t>
            </w:r>
          </w:p>
        </w:tc>
      </w:tr>
      <w:tr w:rsidR="00A84DD7" w:rsidRPr="008368EA" w:rsidTr="00EA1214">
        <w:trPr>
          <w:trHeight w:val="551"/>
        </w:trPr>
        <w:tc>
          <w:tcPr>
            <w:tcW w:w="2031" w:type="dxa"/>
          </w:tcPr>
          <w:p w:rsidR="00A84DD7" w:rsidRPr="008368EA" w:rsidRDefault="00A84DD7" w:rsidP="0057567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4660" w:type="dxa"/>
          </w:tcPr>
          <w:p w:rsidR="00A84DD7" w:rsidRPr="008368EA" w:rsidRDefault="00A84DD7" w:rsidP="0057567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國小高年級學生</w:t>
            </w:r>
          </w:p>
        </w:tc>
      </w:tr>
      <w:tr w:rsidR="00A84DD7" w:rsidRPr="008368EA" w:rsidTr="00EA1214">
        <w:trPr>
          <w:trHeight w:val="561"/>
        </w:trPr>
        <w:tc>
          <w:tcPr>
            <w:tcW w:w="2031" w:type="dxa"/>
            <w:vAlign w:val="center"/>
          </w:tcPr>
          <w:p w:rsidR="00A84DD7" w:rsidRPr="008368EA" w:rsidRDefault="00A84DD7" w:rsidP="00F656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4660" w:type="dxa"/>
            <w:vAlign w:val="center"/>
          </w:tcPr>
          <w:p w:rsidR="00A84DD7" w:rsidRPr="008368EA" w:rsidRDefault="00A84DD7" w:rsidP="00F656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國中學生</w:t>
            </w:r>
          </w:p>
        </w:tc>
      </w:tr>
    </w:tbl>
    <w:p w:rsidR="00E35353" w:rsidRDefault="00E35353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(二)方</w:t>
      </w:r>
      <w:r>
        <w:rPr>
          <w:rFonts w:ascii="標楷體" w:eastAsia="標楷體" w:hAnsi="標楷體"/>
          <w:sz w:val="28"/>
          <w:szCs w:val="28"/>
        </w:rPr>
        <w:t>式</w:t>
      </w:r>
    </w:p>
    <w:p w:rsidR="00E72A45" w:rsidRPr="00A3759A" w:rsidRDefault="00E35353" w:rsidP="0057567E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3"/>
        <w:gridCol w:w="2645"/>
      </w:tblGrid>
      <w:tr w:rsidR="00E72A45" w:rsidTr="008D2311">
        <w:trPr>
          <w:trHeight w:val="786"/>
        </w:trPr>
        <w:tc>
          <w:tcPr>
            <w:tcW w:w="5293" w:type="dxa"/>
          </w:tcPr>
          <w:p w:rsidR="00E72A45" w:rsidRDefault="008D6B97" w:rsidP="008D231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="00E72A45" w:rsidRPr="00B37FD6">
                <w:rPr>
                  <w:rStyle w:val="ac"/>
                  <w:rFonts w:ascii="標楷體" w:eastAsia="標楷體" w:hAnsi="標楷體"/>
                  <w:sz w:val="28"/>
                  <w:szCs w:val="28"/>
                </w:rPr>
                <w:t>https://reurl.cc/OA5Apv</w:t>
              </w:r>
            </w:hyperlink>
          </w:p>
          <w:p w:rsidR="00E72A45" w:rsidRDefault="00E72A45" w:rsidP="008D231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>
              <w:rPr>
                <w:rFonts w:ascii="標楷體" w:eastAsia="標楷體" w:hAnsi="標楷體"/>
                <w:sz w:val="28"/>
                <w:szCs w:val="28"/>
              </w:rPr>
              <w:t>欲確認報名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>電洽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西</w:t>
            </w:r>
            <w:r>
              <w:rPr>
                <w:rFonts w:ascii="標楷體" w:eastAsia="標楷體" w:hAnsi="標楷體"/>
                <w:sz w:val="28"/>
                <w:szCs w:val="28"/>
              </w:rPr>
              <w:t>溪國小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9921082</w:t>
            </w:r>
          </w:p>
        </w:tc>
        <w:tc>
          <w:tcPr>
            <w:tcW w:w="2645" w:type="dxa"/>
          </w:tcPr>
          <w:p w:rsidR="00E72A45" w:rsidRDefault="00E72A45" w:rsidP="008D231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019F135" wp14:editId="2E47749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0</wp:posOffset>
                  </wp:positionV>
                  <wp:extent cx="1041400" cy="1041400"/>
                  <wp:effectExtent l="0" t="0" r="6350" b="635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報名cod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1E88" w:rsidRPr="008368EA" w:rsidRDefault="00051E88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五</w:t>
      </w:r>
      <w:r w:rsidR="00EA1214" w:rsidRPr="008368EA">
        <w:rPr>
          <w:rFonts w:ascii="標楷體" w:eastAsia="標楷體" w:hAnsi="標楷體" w:hint="eastAsia"/>
          <w:sz w:val="28"/>
          <w:szCs w:val="28"/>
        </w:rPr>
        <w:t>、比賽</w:t>
      </w:r>
      <w:r w:rsidR="00EA1214" w:rsidRPr="008368EA">
        <w:rPr>
          <w:rFonts w:ascii="標楷體" w:eastAsia="標楷體" w:hAnsi="標楷體"/>
          <w:sz w:val="28"/>
          <w:szCs w:val="28"/>
        </w:rPr>
        <w:t>規則</w:t>
      </w:r>
      <w:r w:rsidRPr="008368EA">
        <w:rPr>
          <w:rFonts w:ascii="標楷體" w:eastAsia="標楷體" w:hAnsi="標楷體" w:hint="eastAsia"/>
          <w:sz w:val="28"/>
          <w:szCs w:val="28"/>
        </w:rPr>
        <w:t>：</w:t>
      </w:r>
    </w:p>
    <w:p w:rsidR="00E35353" w:rsidRDefault="00EA1214" w:rsidP="00EA1214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/>
          <w:sz w:val="28"/>
          <w:szCs w:val="28"/>
        </w:rPr>
        <w:t>(</w:t>
      </w:r>
      <w:r w:rsidRPr="008368EA">
        <w:rPr>
          <w:rFonts w:ascii="標楷體" w:eastAsia="標楷體" w:hAnsi="標楷體" w:hint="eastAsia"/>
          <w:sz w:val="28"/>
          <w:szCs w:val="28"/>
        </w:rPr>
        <w:t>一)比賽時間：111 年 9 月</w:t>
      </w:r>
      <w:r w:rsidR="00901ED7">
        <w:rPr>
          <w:rFonts w:ascii="標楷體" w:eastAsia="標楷體" w:hAnsi="標楷體" w:hint="eastAsia"/>
          <w:sz w:val="28"/>
          <w:szCs w:val="28"/>
        </w:rPr>
        <w:t xml:space="preserve"> 18</w:t>
      </w:r>
      <w:r w:rsidRPr="008368EA">
        <w:rPr>
          <w:rFonts w:ascii="標楷體" w:eastAsia="標楷體" w:hAnsi="標楷體" w:hint="eastAsia"/>
          <w:sz w:val="28"/>
          <w:szCs w:val="28"/>
        </w:rPr>
        <w:t xml:space="preserve"> 日(</w:t>
      </w:r>
      <w:r w:rsidR="00901ED7">
        <w:rPr>
          <w:rFonts w:ascii="標楷體" w:eastAsia="標楷體" w:hAnsi="標楷體" w:hint="eastAsia"/>
          <w:sz w:val="28"/>
          <w:szCs w:val="28"/>
        </w:rPr>
        <w:t>星期日</w:t>
      </w:r>
      <w:r w:rsidRPr="008368EA">
        <w:rPr>
          <w:rFonts w:ascii="標楷體" w:eastAsia="標楷體" w:hAnsi="標楷體" w:hint="eastAsia"/>
          <w:sz w:val="28"/>
          <w:szCs w:val="28"/>
        </w:rPr>
        <w:t>)上午 8:00-12:00</w:t>
      </w:r>
    </w:p>
    <w:p w:rsidR="00EA1214" w:rsidRPr="008368EA" w:rsidRDefault="00E35353" w:rsidP="00EA1214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/>
          <w:sz w:val="28"/>
          <w:szCs w:val="28"/>
        </w:rPr>
        <w:t>依報名人數多寡，</w:t>
      </w:r>
      <w:r>
        <w:rPr>
          <w:rFonts w:ascii="標楷體" w:eastAsia="標楷體" w:hAnsi="標楷體" w:hint="eastAsia"/>
          <w:sz w:val="28"/>
          <w:szCs w:val="28"/>
        </w:rPr>
        <w:t>透</w:t>
      </w:r>
      <w:r>
        <w:rPr>
          <w:rFonts w:ascii="標楷體" w:eastAsia="標楷體" w:hAnsi="標楷體"/>
          <w:sz w:val="28"/>
          <w:szCs w:val="28"/>
        </w:rPr>
        <w:t>過公告、</w:t>
      </w:r>
      <w:r>
        <w:rPr>
          <w:rFonts w:ascii="標楷體" w:eastAsia="標楷體" w:hAnsi="標楷體" w:hint="eastAsia"/>
          <w:sz w:val="28"/>
          <w:szCs w:val="28"/>
        </w:rPr>
        <w:t>email告</w:t>
      </w:r>
      <w:r>
        <w:rPr>
          <w:rFonts w:ascii="標楷體" w:eastAsia="標楷體" w:hAnsi="標楷體"/>
          <w:sz w:val="28"/>
          <w:szCs w:val="28"/>
        </w:rPr>
        <w:t>知實際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組比賽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間。</w:t>
      </w:r>
    </w:p>
    <w:p w:rsidR="00EA1214" w:rsidRPr="008368EA" w:rsidRDefault="00EA1214" w:rsidP="00EA12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 (二)比</w:t>
      </w:r>
      <w:r w:rsidRPr="008368EA">
        <w:rPr>
          <w:rFonts w:ascii="標楷體" w:eastAsia="標楷體" w:hAnsi="標楷體"/>
          <w:sz w:val="28"/>
          <w:szCs w:val="28"/>
        </w:rPr>
        <w:t>賽</w:t>
      </w:r>
      <w:r w:rsidRPr="008368EA">
        <w:rPr>
          <w:rFonts w:ascii="標楷體" w:eastAsia="標楷體" w:hAnsi="標楷體" w:hint="eastAsia"/>
          <w:sz w:val="28"/>
          <w:szCs w:val="28"/>
        </w:rPr>
        <w:t>地</w:t>
      </w:r>
      <w:r w:rsidRPr="008368EA">
        <w:rPr>
          <w:rFonts w:ascii="標楷體" w:eastAsia="標楷體" w:hAnsi="標楷體"/>
          <w:sz w:val="28"/>
          <w:szCs w:val="28"/>
        </w:rPr>
        <w:t>點：</w:t>
      </w:r>
      <w:r w:rsidRPr="008368EA">
        <w:rPr>
          <w:rFonts w:ascii="標楷體" w:eastAsia="標楷體" w:hAnsi="標楷體" w:hint="eastAsia"/>
          <w:sz w:val="28"/>
          <w:szCs w:val="28"/>
        </w:rPr>
        <w:t>澎湖</w:t>
      </w:r>
      <w:r w:rsidRPr="008368EA">
        <w:rPr>
          <w:rFonts w:ascii="標楷體" w:eastAsia="標楷體" w:hAnsi="標楷體"/>
          <w:sz w:val="28"/>
          <w:szCs w:val="28"/>
        </w:rPr>
        <w:t>縣西溪國民小學</w:t>
      </w:r>
      <w:r w:rsidR="001F08AF">
        <w:rPr>
          <w:rFonts w:ascii="標楷體" w:eastAsia="標楷體" w:hAnsi="標楷體" w:hint="eastAsia"/>
          <w:sz w:val="28"/>
          <w:szCs w:val="28"/>
        </w:rPr>
        <w:t>,</w:t>
      </w:r>
      <w:r w:rsidR="001F08AF">
        <w:rPr>
          <w:rFonts w:ascii="標楷體" w:eastAsia="標楷體" w:hAnsi="標楷體"/>
          <w:sz w:val="28"/>
          <w:szCs w:val="28"/>
        </w:rPr>
        <w:t xml:space="preserve"> </w:t>
      </w:r>
      <w:r w:rsidR="001F08AF">
        <w:rPr>
          <w:rFonts w:ascii="標楷體" w:eastAsia="標楷體" w:hAnsi="標楷體" w:hint="eastAsia"/>
          <w:sz w:val="28"/>
          <w:szCs w:val="28"/>
        </w:rPr>
        <w:t>澎</w:t>
      </w:r>
      <w:r w:rsidR="001F08AF">
        <w:rPr>
          <w:rFonts w:ascii="標楷體" w:eastAsia="標楷體" w:hAnsi="標楷體"/>
          <w:sz w:val="28"/>
          <w:szCs w:val="28"/>
        </w:rPr>
        <w:t>湖縣</w:t>
      </w:r>
      <w:r w:rsidR="007F1488">
        <w:rPr>
          <w:rFonts w:ascii="標楷體" w:eastAsia="標楷體" w:hAnsi="標楷體" w:hint="eastAsia"/>
          <w:sz w:val="28"/>
          <w:szCs w:val="28"/>
        </w:rPr>
        <w:t>湖</w:t>
      </w:r>
      <w:r w:rsidR="007F1488">
        <w:rPr>
          <w:rFonts w:ascii="標楷體" w:eastAsia="標楷體" w:hAnsi="標楷體"/>
          <w:sz w:val="28"/>
          <w:szCs w:val="28"/>
        </w:rPr>
        <w:t>西鄉</w:t>
      </w:r>
      <w:r w:rsidR="001F08AF">
        <w:rPr>
          <w:rFonts w:ascii="標楷體" w:eastAsia="標楷體" w:hAnsi="標楷體"/>
          <w:sz w:val="28"/>
          <w:szCs w:val="28"/>
        </w:rPr>
        <w:t>西</w:t>
      </w:r>
      <w:r w:rsidR="001F08AF">
        <w:rPr>
          <w:rFonts w:ascii="標楷體" w:eastAsia="標楷體" w:hAnsi="標楷體" w:hint="eastAsia"/>
          <w:sz w:val="28"/>
          <w:szCs w:val="28"/>
        </w:rPr>
        <w:t>溪</w:t>
      </w:r>
      <w:r w:rsidR="001F08AF">
        <w:rPr>
          <w:rFonts w:ascii="標楷體" w:eastAsia="標楷體" w:hAnsi="標楷體"/>
          <w:sz w:val="28"/>
          <w:szCs w:val="28"/>
        </w:rPr>
        <w:t>村</w:t>
      </w:r>
      <w:r w:rsidR="001F08AF">
        <w:rPr>
          <w:rFonts w:ascii="標楷體" w:eastAsia="標楷體" w:hAnsi="標楷體" w:hint="eastAsia"/>
          <w:sz w:val="28"/>
          <w:szCs w:val="28"/>
        </w:rPr>
        <w:t>130號</w:t>
      </w:r>
    </w:p>
    <w:p w:rsidR="00EA1214" w:rsidRPr="008368EA" w:rsidRDefault="00EA1214" w:rsidP="00EA1214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(三)比賽</w:t>
      </w:r>
      <w:r w:rsidR="00E35353">
        <w:rPr>
          <w:rFonts w:ascii="標楷體" w:eastAsia="標楷體" w:hAnsi="標楷體" w:hint="eastAsia"/>
          <w:sz w:val="28"/>
          <w:szCs w:val="28"/>
        </w:rPr>
        <w:t>規</w:t>
      </w:r>
      <w:r w:rsidR="00E35353">
        <w:rPr>
          <w:rFonts w:ascii="標楷體" w:eastAsia="標楷體" w:hAnsi="標楷體"/>
          <w:sz w:val="28"/>
          <w:szCs w:val="28"/>
        </w:rPr>
        <w:t>則</w:t>
      </w:r>
      <w:r w:rsidRPr="008368EA">
        <w:rPr>
          <w:rFonts w:ascii="標楷體" w:eastAsia="標楷體" w:hAnsi="標楷體" w:hint="eastAsia"/>
          <w:sz w:val="28"/>
          <w:szCs w:val="28"/>
        </w:rPr>
        <w:t xml:space="preserve"> ：</w:t>
      </w:r>
    </w:p>
    <w:p w:rsidR="00EA1214" w:rsidRPr="008368EA" w:rsidRDefault="00EA1214" w:rsidP="007F1488">
      <w:pPr>
        <w:spacing w:line="50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/>
          <w:sz w:val="28"/>
          <w:szCs w:val="28"/>
        </w:rPr>
        <w:t>1.</w:t>
      </w:r>
      <w:r w:rsidRPr="008368EA">
        <w:rPr>
          <w:rFonts w:ascii="標楷體" w:eastAsia="標楷體" w:hAnsi="標楷體" w:hint="eastAsia"/>
          <w:sz w:val="28"/>
          <w:szCs w:val="28"/>
        </w:rPr>
        <w:t>比賽用紙：由主辦單位提供</w:t>
      </w:r>
      <w:r w:rsidR="003972CE" w:rsidRPr="008368EA">
        <w:rPr>
          <w:rFonts w:ascii="標楷體" w:eastAsia="標楷體" w:hAnsi="標楷體" w:hint="eastAsia"/>
          <w:sz w:val="28"/>
          <w:szCs w:val="28"/>
        </w:rPr>
        <w:t>四</w:t>
      </w:r>
      <w:r w:rsidR="003972CE" w:rsidRPr="008368EA">
        <w:rPr>
          <w:rFonts w:ascii="標楷體" w:eastAsia="標楷體" w:hAnsi="標楷體"/>
          <w:sz w:val="28"/>
          <w:szCs w:val="28"/>
        </w:rPr>
        <w:t>開</w:t>
      </w:r>
      <w:r w:rsidR="008368EA">
        <w:rPr>
          <w:rFonts w:ascii="標楷體" w:eastAsia="標楷體" w:hAnsi="標楷體" w:hint="eastAsia"/>
          <w:sz w:val="28"/>
          <w:szCs w:val="28"/>
        </w:rPr>
        <w:t>(3</w:t>
      </w:r>
      <w:r w:rsidR="007F1488">
        <w:rPr>
          <w:rFonts w:ascii="標楷體" w:eastAsia="標楷體" w:hAnsi="標楷體"/>
          <w:sz w:val="28"/>
          <w:szCs w:val="28"/>
        </w:rPr>
        <w:t>5</w:t>
      </w:r>
      <w:r w:rsidR="008368EA">
        <w:rPr>
          <w:rFonts w:ascii="標楷體" w:eastAsia="標楷體" w:hAnsi="標楷體"/>
          <w:sz w:val="28"/>
          <w:szCs w:val="28"/>
        </w:rPr>
        <w:t>*70cm)</w:t>
      </w:r>
      <w:r w:rsidR="007F1488">
        <w:rPr>
          <w:rFonts w:ascii="標楷體" w:eastAsia="標楷體" w:hAnsi="標楷體" w:hint="eastAsia"/>
          <w:sz w:val="28"/>
          <w:szCs w:val="28"/>
        </w:rPr>
        <w:t>空白</w:t>
      </w:r>
      <w:r w:rsidR="007F1488">
        <w:rPr>
          <w:rFonts w:ascii="標楷體" w:eastAsia="標楷體" w:hAnsi="標楷體"/>
          <w:sz w:val="28"/>
          <w:szCs w:val="28"/>
        </w:rPr>
        <w:t>格</w:t>
      </w:r>
      <w:r w:rsidR="007F1488">
        <w:rPr>
          <w:rFonts w:ascii="標楷體" w:eastAsia="標楷體" w:hAnsi="標楷體" w:hint="eastAsia"/>
          <w:sz w:val="28"/>
          <w:szCs w:val="28"/>
        </w:rPr>
        <w:t>宣紙</w:t>
      </w:r>
      <w:r w:rsidRPr="008368EA">
        <w:rPr>
          <w:rFonts w:ascii="標楷體" w:eastAsia="標楷體" w:hAnsi="標楷體" w:hint="eastAsia"/>
          <w:sz w:val="28"/>
          <w:szCs w:val="28"/>
        </w:rPr>
        <w:t>，每人</w:t>
      </w:r>
      <w:r w:rsidR="007F1488">
        <w:rPr>
          <w:rFonts w:ascii="標楷體" w:eastAsia="標楷體" w:hAnsi="標楷體" w:hint="eastAsia"/>
          <w:sz w:val="28"/>
          <w:szCs w:val="28"/>
        </w:rPr>
        <w:t>二</w:t>
      </w:r>
      <w:r w:rsidRPr="008368EA">
        <w:rPr>
          <w:rFonts w:ascii="標楷體" w:eastAsia="標楷體" w:hAnsi="標楷體" w:hint="eastAsia"/>
          <w:sz w:val="28"/>
          <w:szCs w:val="28"/>
        </w:rPr>
        <w:t>張，</w:t>
      </w:r>
      <w:r w:rsidR="00FD0FF3">
        <w:rPr>
          <w:rFonts w:ascii="標楷體" w:eastAsia="標楷體" w:hAnsi="標楷體" w:hint="eastAsia"/>
          <w:sz w:val="28"/>
          <w:szCs w:val="28"/>
        </w:rPr>
        <w:lastRenderedPageBreak/>
        <w:t>繳交作</w:t>
      </w:r>
      <w:r w:rsidR="00FD0FF3">
        <w:rPr>
          <w:rFonts w:ascii="標楷體" w:eastAsia="標楷體" w:hAnsi="標楷體"/>
          <w:sz w:val="28"/>
          <w:szCs w:val="28"/>
        </w:rPr>
        <w:t>品一張</w:t>
      </w:r>
      <w:r w:rsidR="007F1488">
        <w:rPr>
          <w:rFonts w:ascii="標楷體" w:eastAsia="標楷體" w:hAnsi="標楷體"/>
          <w:sz w:val="28"/>
          <w:szCs w:val="28"/>
        </w:rPr>
        <w:t>。</w:t>
      </w:r>
      <w:r w:rsidR="006C0115" w:rsidRPr="006C0115">
        <w:rPr>
          <w:rFonts w:ascii="標楷體" w:eastAsia="標楷體" w:hAnsi="標楷體" w:hint="eastAsia"/>
          <w:sz w:val="28"/>
          <w:szCs w:val="28"/>
        </w:rPr>
        <w:t>書法用具、墊布等請參賽者自行準備</w:t>
      </w:r>
      <w:r w:rsidR="006C0115">
        <w:rPr>
          <w:rFonts w:ascii="標楷體" w:eastAsia="標楷體" w:hAnsi="標楷體" w:hint="eastAsia"/>
          <w:sz w:val="28"/>
          <w:szCs w:val="28"/>
        </w:rPr>
        <w:t>。</w:t>
      </w:r>
    </w:p>
    <w:p w:rsidR="00EA1214" w:rsidRPr="008368EA" w:rsidRDefault="00EA1214" w:rsidP="00EA1214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/>
          <w:sz w:val="28"/>
          <w:szCs w:val="28"/>
        </w:rPr>
        <w:t>2.</w:t>
      </w:r>
      <w:r w:rsidRPr="008368EA">
        <w:rPr>
          <w:rFonts w:ascii="標楷體" w:eastAsia="標楷體" w:hAnsi="標楷體" w:hint="eastAsia"/>
          <w:sz w:val="28"/>
          <w:szCs w:val="28"/>
        </w:rPr>
        <w:t>比賽格式：</w:t>
      </w:r>
      <w:r w:rsidRPr="008368EA">
        <w:rPr>
          <w:rFonts w:ascii="標楷體" w:eastAsia="標楷體" w:hAnsi="標楷體"/>
          <w:sz w:val="28"/>
          <w:szCs w:val="28"/>
        </w:rPr>
        <w:t>共</w:t>
      </w:r>
      <w:r w:rsidRPr="008368EA">
        <w:rPr>
          <w:rFonts w:ascii="標楷體" w:eastAsia="標楷體" w:hAnsi="標楷體" w:hint="eastAsia"/>
          <w:sz w:val="28"/>
          <w:szCs w:val="28"/>
        </w:rPr>
        <w:t>28字</w:t>
      </w:r>
      <w:r w:rsidR="008368EA">
        <w:rPr>
          <w:rFonts w:ascii="標楷體" w:eastAsia="標楷體" w:hAnsi="標楷體"/>
          <w:sz w:val="28"/>
          <w:szCs w:val="28"/>
        </w:rPr>
        <w:t>，</w:t>
      </w:r>
      <w:r w:rsidRPr="008368EA">
        <w:rPr>
          <w:rFonts w:ascii="標楷體" w:eastAsia="標楷體" w:hAnsi="標楷體" w:hint="eastAsia"/>
          <w:sz w:val="28"/>
          <w:szCs w:val="28"/>
        </w:rPr>
        <w:t>含</w:t>
      </w:r>
      <w:r w:rsidRPr="008368EA">
        <w:rPr>
          <w:rFonts w:ascii="標楷體" w:eastAsia="標楷體" w:hAnsi="標楷體"/>
          <w:sz w:val="28"/>
          <w:szCs w:val="28"/>
        </w:rPr>
        <w:t>落款</w:t>
      </w:r>
      <w:r w:rsidRPr="008368EA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EA1214" w:rsidRPr="008368EA" w:rsidRDefault="00EA1214" w:rsidP="00EA1214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/>
          <w:sz w:val="28"/>
          <w:szCs w:val="28"/>
        </w:rPr>
        <w:t>3.</w:t>
      </w:r>
      <w:r w:rsidRPr="008368EA">
        <w:rPr>
          <w:rFonts w:ascii="標楷體" w:eastAsia="標楷體" w:hAnsi="標楷體" w:hint="eastAsia"/>
          <w:sz w:val="28"/>
          <w:szCs w:val="28"/>
        </w:rPr>
        <w:t>書寫內容：主</w:t>
      </w:r>
      <w:r w:rsidRPr="008368EA">
        <w:rPr>
          <w:rFonts w:ascii="標楷體" w:eastAsia="標楷體" w:hAnsi="標楷體"/>
          <w:sz w:val="28"/>
          <w:szCs w:val="28"/>
        </w:rPr>
        <w:t>辦</w:t>
      </w:r>
      <w:r w:rsidRPr="008368EA">
        <w:rPr>
          <w:rFonts w:ascii="標楷體" w:eastAsia="標楷體" w:hAnsi="標楷體" w:hint="eastAsia"/>
          <w:sz w:val="28"/>
          <w:szCs w:val="28"/>
        </w:rPr>
        <w:t>單位</w:t>
      </w:r>
      <w:r w:rsidR="008368EA">
        <w:rPr>
          <w:rFonts w:ascii="標楷體" w:eastAsia="標楷體" w:hAnsi="標楷體"/>
          <w:sz w:val="28"/>
          <w:szCs w:val="28"/>
        </w:rPr>
        <w:t>提供二則防災教育</w:t>
      </w:r>
      <w:r w:rsidR="008368EA">
        <w:rPr>
          <w:rFonts w:ascii="標楷體" w:eastAsia="標楷體" w:hAnsi="標楷體" w:hint="eastAsia"/>
          <w:sz w:val="28"/>
          <w:szCs w:val="28"/>
        </w:rPr>
        <w:t>文宣</w:t>
      </w:r>
      <w:r w:rsidRPr="008368EA">
        <w:rPr>
          <w:rFonts w:ascii="標楷體" w:eastAsia="標楷體" w:hAnsi="標楷體"/>
          <w:sz w:val="28"/>
          <w:szCs w:val="28"/>
        </w:rPr>
        <w:t>，擇一書寫</w:t>
      </w:r>
      <w:r w:rsidRPr="008368EA">
        <w:rPr>
          <w:rFonts w:ascii="標楷體" w:eastAsia="標楷體" w:hAnsi="標楷體" w:hint="eastAsia"/>
          <w:sz w:val="28"/>
          <w:szCs w:val="28"/>
        </w:rPr>
        <w:t>。</w:t>
      </w:r>
    </w:p>
    <w:p w:rsidR="006222F5" w:rsidRDefault="00EA1214" w:rsidP="00EA1214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/>
          <w:sz w:val="28"/>
          <w:szCs w:val="28"/>
        </w:rPr>
        <w:t>4.</w:t>
      </w:r>
      <w:r w:rsidRPr="008368EA">
        <w:rPr>
          <w:rFonts w:ascii="標楷體" w:eastAsia="標楷體" w:hAnsi="標楷體" w:hint="eastAsia"/>
          <w:sz w:val="28"/>
          <w:szCs w:val="28"/>
        </w:rPr>
        <w:t>各組書寫字體不限，均需落款 ，亦可鈐印</w:t>
      </w:r>
      <w:r w:rsidR="008448BB" w:rsidRPr="008368EA">
        <w:rPr>
          <w:rFonts w:ascii="標楷體" w:eastAsia="標楷體" w:hAnsi="標楷體" w:hint="eastAsia"/>
          <w:sz w:val="28"/>
          <w:szCs w:val="28"/>
        </w:rPr>
        <w:t>，列</w:t>
      </w:r>
      <w:r w:rsidRPr="008368EA">
        <w:rPr>
          <w:rFonts w:ascii="標楷體" w:eastAsia="標楷體" w:hAnsi="標楷體" w:hint="eastAsia"/>
          <w:sz w:val="28"/>
          <w:szCs w:val="28"/>
        </w:rPr>
        <w:t>入評分。</w:t>
      </w:r>
    </w:p>
    <w:p w:rsidR="006C0115" w:rsidRPr="008368EA" w:rsidRDefault="006C0115" w:rsidP="00EA1214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5.比</w:t>
      </w:r>
      <w:r>
        <w:rPr>
          <w:rFonts w:ascii="標楷體" w:eastAsia="標楷體" w:hAnsi="標楷體"/>
          <w:sz w:val="28"/>
          <w:szCs w:val="28"/>
        </w:rPr>
        <w:t>賽完後，請將用具自行帶回清</w:t>
      </w:r>
      <w:r>
        <w:rPr>
          <w:rFonts w:ascii="標楷體" w:eastAsia="標楷體" w:hAnsi="標楷體" w:hint="eastAsia"/>
          <w:sz w:val="28"/>
          <w:szCs w:val="28"/>
        </w:rPr>
        <w:t>洗。</w:t>
      </w:r>
    </w:p>
    <w:p w:rsidR="006222F5" w:rsidRPr="008368EA" w:rsidRDefault="006222F5" w:rsidP="007128F2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六、評選</w:t>
      </w:r>
      <w:r w:rsidR="00C1237D" w:rsidRPr="008368EA">
        <w:rPr>
          <w:rFonts w:ascii="標楷體" w:eastAsia="標楷體" w:hAnsi="標楷體" w:hint="eastAsia"/>
          <w:sz w:val="28"/>
          <w:szCs w:val="28"/>
        </w:rPr>
        <w:t>標準</w:t>
      </w:r>
      <w:r w:rsidR="00AB010A" w:rsidRPr="008368EA">
        <w:rPr>
          <w:rFonts w:ascii="標楷體" w:eastAsia="標楷體" w:hAnsi="標楷體" w:hint="eastAsia"/>
          <w:sz w:val="28"/>
          <w:szCs w:val="28"/>
        </w:rPr>
        <w:t>：</w:t>
      </w:r>
    </w:p>
    <w:p w:rsidR="00AB010A" w:rsidRPr="008368EA" w:rsidRDefault="00AB010A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8448BB" w:rsidRPr="008368EA">
        <w:rPr>
          <w:rFonts w:ascii="標楷體" w:eastAsia="標楷體" w:hAnsi="標楷體" w:hint="eastAsia"/>
          <w:sz w:val="28"/>
          <w:szCs w:val="28"/>
        </w:rPr>
        <w:t>筆勢與功力  60%</w:t>
      </w:r>
    </w:p>
    <w:p w:rsidR="008448BB" w:rsidRPr="008368EA" w:rsidRDefault="00AB010A" w:rsidP="008448B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8448BB" w:rsidRPr="008368EA">
        <w:rPr>
          <w:rFonts w:ascii="標楷體" w:eastAsia="標楷體" w:hAnsi="標楷體" w:hint="eastAsia"/>
          <w:sz w:val="28"/>
          <w:szCs w:val="28"/>
        </w:rPr>
        <w:t>整潔與美觀  40%</w:t>
      </w:r>
    </w:p>
    <w:p w:rsidR="007128F2" w:rsidRPr="008368EA" w:rsidRDefault="008448BB" w:rsidP="008448B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8368EA">
        <w:rPr>
          <w:rFonts w:ascii="標楷體" w:eastAsia="標楷體" w:hAnsi="標楷體"/>
          <w:sz w:val="28"/>
          <w:szCs w:val="28"/>
        </w:rPr>
        <w:t xml:space="preserve"> (</w:t>
      </w:r>
      <w:r w:rsidRPr="008368EA">
        <w:rPr>
          <w:rFonts w:ascii="標楷體" w:eastAsia="標楷體" w:hAnsi="標楷體" w:hint="eastAsia"/>
          <w:sz w:val="28"/>
          <w:szCs w:val="28"/>
        </w:rPr>
        <w:t>三)正確與迅速：錯別字、漏字每字扣5分，未寫完每字扣3分</w:t>
      </w:r>
    </w:p>
    <w:p w:rsidR="007128F2" w:rsidRPr="008368EA" w:rsidRDefault="007128F2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七：評選：</w:t>
      </w:r>
    </w:p>
    <w:p w:rsidR="007128F2" w:rsidRPr="008368EA" w:rsidRDefault="007128F2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177358" w:rsidRPr="008368EA">
        <w:rPr>
          <w:rFonts w:ascii="標楷體" w:eastAsia="標楷體" w:hAnsi="標楷體" w:hint="eastAsia"/>
          <w:sz w:val="28"/>
          <w:szCs w:val="28"/>
        </w:rPr>
        <w:t>決選由承辦單位遴聘評審委員，並組成本活動評審小組。</w:t>
      </w:r>
    </w:p>
    <w:p w:rsidR="007128F2" w:rsidRPr="008368EA" w:rsidRDefault="007128F2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177358" w:rsidRPr="008368EA">
        <w:rPr>
          <w:rFonts w:ascii="標楷體" w:eastAsia="標楷體" w:hAnsi="標楷體" w:hint="eastAsia"/>
          <w:sz w:val="28"/>
          <w:szCs w:val="28"/>
        </w:rPr>
        <w:t>於</w:t>
      </w:r>
      <w:r w:rsidR="007F1488">
        <w:rPr>
          <w:rFonts w:ascii="標楷體" w:eastAsia="標楷體" w:hAnsi="標楷體" w:hint="eastAsia"/>
          <w:sz w:val="28"/>
          <w:szCs w:val="28"/>
        </w:rPr>
        <w:t>賽</w:t>
      </w:r>
      <w:r w:rsidR="007F1488">
        <w:rPr>
          <w:rFonts w:ascii="標楷體" w:eastAsia="標楷體" w:hAnsi="標楷體"/>
          <w:sz w:val="28"/>
          <w:szCs w:val="28"/>
        </w:rPr>
        <w:t>後</w:t>
      </w:r>
      <w:r w:rsidR="007F1488">
        <w:rPr>
          <w:rFonts w:ascii="標楷體" w:eastAsia="標楷體" w:hAnsi="標楷體" w:hint="eastAsia"/>
          <w:sz w:val="28"/>
          <w:szCs w:val="28"/>
        </w:rPr>
        <w:t>辦理評</w:t>
      </w:r>
      <w:r w:rsidR="007F1488">
        <w:rPr>
          <w:rFonts w:ascii="標楷體" w:eastAsia="標楷體" w:hAnsi="標楷體"/>
          <w:sz w:val="28"/>
          <w:szCs w:val="28"/>
        </w:rPr>
        <w:t>審</w:t>
      </w:r>
    </w:p>
    <w:p w:rsidR="007128F2" w:rsidRPr="008368EA" w:rsidRDefault="007128F2" w:rsidP="00177358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八：獎勵：</w:t>
      </w:r>
    </w:p>
    <w:p w:rsidR="008448BB" w:rsidRPr="008368EA" w:rsidRDefault="00177358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8448BB" w:rsidRPr="008368EA">
        <w:rPr>
          <w:rFonts w:ascii="標楷體" w:eastAsia="標楷體" w:hAnsi="標楷體" w:hint="eastAsia"/>
          <w:sz w:val="28"/>
          <w:szCs w:val="28"/>
        </w:rPr>
        <w:t>學</w:t>
      </w:r>
      <w:r w:rsidR="008448BB" w:rsidRPr="008368EA">
        <w:rPr>
          <w:rFonts w:ascii="標楷體" w:eastAsia="標楷體" w:hAnsi="標楷體"/>
          <w:sz w:val="28"/>
          <w:szCs w:val="28"/>
        </w:rPr>
        <w:t>生</w:t>
      </w:r>
      <w:r w:rsidR="008448BB" w:rsidRPr="008368EA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448BB" w:rsidRPr="008368EA" w:rsidTr="008448BB">
        <w:tc>
          <w:tcPr>
            <w:tcW w:w="2407" w:type="dxa"/>
          </w:tcPr>
          <w:p w:rsidR="008448BB" w:rsidRPr="008368EA" w:rsidRDefault="008448BB" w:rsidP="005756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8448BB" w:rsidRPr="008368EA" w:rsidRDefault="008448BB" w:rsidP="005756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中組</w:t>
            </w:r>
          </w:p>
        </w:tc>
        <w:tc>
          <w:tcPr>
            <w:tcW w:w="2407" w:type="dxa"/>
          </w:tcPr>
          <w:p w:rsidR="008448BB" w:rsidRPr="008368EA" w:rsidRDefault="008448BB" w:rsidP="005756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小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07" w:type="dxa"/>
          </w:tcPr>
          <w:p w:rsidR="008448BB" w:rsidRPr="008368EA" w:rsidRDefault="008448BB" w:rsidP="005756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中年級</w:t>
            </w:r>
          </w:p>
        </w:tc>
      </w:tr>
      <w:tr w:rsidR="003972CE" w:rsidRPr="008368EA" w:rsidTr="008448BB">
        <w:tc>
          <w:tcPr>
            <w:tcW w:w="2407" w:type="dxa"/>
          </w:tcPr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407" w:type="dxa"/>
          </w:tcPr>
          <w:p w:rsidR="007F1488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1200元)</w:t>
            </w:r>
          </w:p>
        </w:tc>
        <w:tc>
          <w:tcPr>
            <w:tcW w:w="2407" w:type="dxa"/>
          </w:tcPr>
          <w:p w:rsidR="007F1488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1000元)</w:t>
            </w:r>
          </w:p>
        </w:tc>
        <w:tc>
          <w:tcPr>
            <w:tcW w:w="2407" w:type="dxa"/>
          </w:tcPr>
          <w:p w:rsidR="007F1488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1000元)</w:t>
            </w:r>
          </w:p>
        </w:tc>
      </w:tr>
      <w:tr w:rsidR="003972CE" w:rsidRPr="008368EA" w:rsidTr="008448BB">
        <w:tc>
          <w:tcPr>
            <w:tcW w:w="2407" w:type="dxa"/>
          </w:tcPr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407" w:type="dxa"/>
          </w:tcPr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5名(獎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800元)</w:t>
            </w:r>
          </w:p>
        </w:tc>
        <w:tc>
          <w:tcPr>
            <w:tcW w:w="2407" w:type="dxa"/>
          </w:tcPr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5名(獎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600元)</w:t>
            </w:r>
          </w:p>
        </w:tc>
        <w:tc>
          <w:tcPr>
            <w:tcW w:w="2407" w:type="dxa"/>
          </w:tcPr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5名(獎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600元)</w:t>
            </w:r>
          </w:p>
        </w:tc>
      </w:tr>
      <w:tr w:rsidR="003972CE" w:rsidRPr="008368EA" w:rsidTr="008448BB">
        <w:tc>
          <w:tcPr>
            <w:tcW w:w="2407" w:type="dxa"/>
          </w:tcPr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407" w:type="dxa"/>
          </w:tcPr>
          <w:p w:rsidR="007F1488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500元)</w:t>
            </w:r>
          </w:p>
        </w:tc>
        <w:tc>
          <w:tcPr>
            <w:tcW w:w="2407" w:type="dxa"/>
          </w:tcPr>
          <w:p w:rsidR="007F1488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300元)</w:t>
            </w:r>
          </w:p>
        </w:tc>
        <w:tc>
          <w:tcPr>
            <w:tcW w:w="2407" w:type="dxa"/>
          </w:tcPr>
          <w:p w:rsidR="007F1488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300元)</w:t>
            </w:r>
          </w:p>
        </w:tc>
      </w:tr>
      <w:tr w:rsidR="003972CE" w:rsidRPr="008368EA" w:rsidTr="008448BB">
        <w:tc>
          <w:tcPr>
            <w:tcW w:w="2407" w:type="dxa"/>
          </w:tcPr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入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選</w:t>
            </w:r>
          </w:p>
        </w:tc>
        <w:tc>
          <w:tcPr>
            <w:tcW w:w="2407" w:type="dxa"/>
          </w:tcPr>
          <w:p w:rsidR="007F1488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200元)</w:t>
            </w:r>
          </w:p>
        </w:tc>
        <w:tc>
          <w:tcPr>
            <w:tcW w:w="2407" w:type="dxa"/>
          </w:tcPr>
          <w:p w:rsidR="007F1488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100元)</w:t>
            </w:r>
          </w:p>
        </w:tc>
        <w:tc>
          <w:tcPr>
            <w:tcW w:w="2407" w:type="dxa"/>
          </w:tcPr>
          <w:p w:rsidR="007F1488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3972CE" w:rsidRPr="008368EA" w:rsidRDefault="003972CE" w:rsidP="003972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(獎</w:t>
            </w:r>
            <w:r w:rsidRPr="008368EA">
              <w:rPr>
                <w:rFonts w:ascii="標楷體" w:eastAsia="標楷體" w:hAnsi="標楷體"/>
                <w:sz w:val="28"/>
                <w:szCs w:val="28"/>
              </w:rPr>
              <w:t>金</w:t>
            </w:r>
            <w:r w:rsidRPr="008368EA">
              <w:rPr>
                <w:rFonts w:ascii="標楷體" w:eastAsia="標楷體" w:hAnsi="標楷體" w:hint="eastAsia"/>
                <w:sz w:val="28"/>
                <w:szCs w:val="28"/>
              </w:rPr>
              <w:t>100元)</w:t>
            </w:r>
          </w:p>
        </w:tc>
      </w:tr>
    </w:tbl>
    <w:p w:rsidR="008448BB" w:rsidRPr="008368EA" w:rsidRDefault="003972CE" w:rsidP="003972CE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附</w:t>
      </w:r>
      <w:r w:rsidRPr="008368EA">
        <w:rPr>
          <w:rFonts w:ascii="標楷體" w:eastAsia="標楷體" w:hAnsi="標楷體"/>
          <w:sz w:val="28"/>
          <w:szCs w:val="28"/>
        </w:rPr>
        <w:t>註：</w:t>
      </w:r>
      <w:r w:rsidRPr="008368EA">
        <w:rPr>
          <w:rFonts w:ascii="標楷體" w:eastAsia="標楷體" w:hAnsi="標楷體" w:hint="eastAsia"/>
          <w:sz w:val="28"/>
          <w:szCs w:val="28"/>
        </w:rPr>
        <w:t>各組錄取特優 、優等 、佳作及入選得視作品水準，由主辦單位與評審討論後酌以增減或從缺 。</w:t>
      </w:r>
    </w:p>
    <w:p w:rsidR="003972CE" w:rsidRPr="008368EA" w:rsidRDefault="00177358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8448BB" w:rsidRPr="008368EA">
        <w:rPr>
          <w:rFonts w:ascii="標楷體" w:eastAsia="標楷體" w:hAnsi="標楷體" w:hint="eastAsia"/>
          <w:sz w:val="28"/>
          <w:szCs w:val="28"/>
        </w:rPr>
        <w:t>教</w:t>
      </w:r>
      <w:r w:rsidR="008448BB" w:rsidRPr="008368EA">
        <w:rPr>
          <w:rFonts w:ascii="標楷體" w:eastAsia="標楷體" w:hAnsi="標楷體"/>
          <w:sz w:val="28"/>
          <w:szCs w:val="28"/>
        </w:rPr>
        <w:t>師：</w:t>
      </w:r>
    </w:p>
    <w:p w:rsidR="00F93E7F" w:rsidRPr="008368EA" w:rsidRDefault="00177358" w:rsidP="00E35353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>國中小</w:t>
      </w:r>
      <w:r w:rsidR="00F93E7F" w:rsidRPr="008368EA">
        <w:rPr>
          <w:rFonts w:ascii="標楷體" w:eastAsia="標楷體" w:hAnsi="標楷體" w:hint="eastAsia"/>
          <w:sz w:val="28"/>
          <w:szCs w:val="28"/>
        </w:rPr>
        <w:t>各組得獎之指導教師限一人</w:t>
      </w:r>
      <w:r w:rsidR="003972CE" w:rsidRPr="008368EA">
        <w:rPr>
          <w:rFonts w:ascii="標楷體" w:eastAsia="標楷體" w:hAnsi="標楷體" w:hint="eastAsia"/>
          <w:sz w:val="28"/>
          <w:szCs w:val="28"/>
        </w:rPr>
        <w:t>，</w:t>
      </w:r>
      <w:r w:rsidR="003972CE" w:rsidRPr="008368EA">
        <w:rPr>
          <w:rFonts w:ascii="標楷體" w:eastAsia="標楷體" w:hAnsi="標楷體"/>
          <w:sz w:val="28"/>
          <w:szCs w:val="28"/>
        </w:rPr>
        <w:t>特優及優選</w:t>
      </w:r>
      <w:r w:rsidR="00F93E7F" w:rsidRPr="008368EA">
        <w:rPr>
          <w:rFonts w:ascii="標楷體" w:eastAsia="標楷體" w:hAnsi="標楷體" w:hint="eastAsia"/>
          <w:sz w:val="28"/>
          <w:szCs w:val="28"/>
        </w:rPr>
        <w:t>頒發指導獎狀乙紙(同組至多給獎一次，且僅限於就讀學校之指導教師)。</w:t>
      </w:r>
    </w:p>
    <w:p w:rsidR="001D5749" w:rsidRPr="008368EA" w:rsidRDefault="00E35353" w:rsidP="001D5749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</w:t>
      </w:r>
      <w:r w:rsidR="001D5749" w:rsidRPr="008368EA">
        <w:rPr>
          <w:rFonts w:ascii="標楷體" w:eastAsia="標楷體" w:hAnsi="標楷體" w:hint="eastAsia"/>
          <w:sz w:val="28"/>
          <w:szCs w:val="28"/>
        </w:rPr>
        <w:t>、考核與獎勵：辦理成效績優時，承辦學校相關人員依本縣教育人員獎懲標</w:t>
      </w:r>
    </w:p>
    <w:p w:rsidR="001D5749" w:rsidRPr="008368EA" w:rsidRDefault="001D5749" w:rsidP="003972C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368E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972CE" w:rsidRPr="008368EA">
        <w:rPr>
          <w:rFonts w:ascii="標楷體" w:eastAsia="標楷體" w:hAnsi="標楷體" w:hint="eastAsia"/>
          <w:sz w:val="28"/>
          <w:szCs w:val="28"/>
        </w:rPr>
        <w:t>準補充規定辦理敘獎。</w:t>
      </w:r>
      <w:r w:rsidR="003972CE" w:rsidRPr="008368EA">
        <w:rPr>
          <w:rFonts w:ascii="標楷體" w:eastAsia="標楷體" w:hAnsi="標楷體"/>
          <w:sz w:val="28"/>
          <w:szCs w:val="28"/>
        </w:rPr>
        <w:t xml:space="preserve"> </w:t>
      </w:r>
    </w:p>
    <w:p w:rsidR="001D5749" w:rsidRPr="008368EA" w:rsidRDefault="00E35353" w:rsidP="001D5749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D5749" w:rsidRPr="008368EA">
        <w:rPr>
          <w:rFonts w:ascii="標楷體" w:eastAsia="標楷體" w:hAnsi="標楷體" w:hint="eastAsia"/>
          <w:sz w:val="28"/>
          <w:szCs w:val="28"/>
        </w:rPr>
        <w:t>、本計畫如有未盡事宜，得隨時修訂之。</w:t>
      </w:r>
    </w:p>
    <w:p w:rsidR="00E72A45" w:rsidRDefault="00E72A45" w:rsidP="00EB55BF">
      <w:pPr>
        <w:widowControl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E72A45" w:rsidSect="00010B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97" w:rsidRDefault="008D6B97" w:rsidP="00AB3F63">
      <w:r>
        <w:separator/>
      </w:r>
    </w:p>
  </w:endnote>
  <w:endnote w:type="continuationSeparator" w:id="0">
    <w:p w:rsidR="008D6B97" w:rsidRDefault="008D6B97" w:rsidP="00AB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97" w:rsidRDefault="008D6B97" w:rsidP="00AB3F63">
      <w:r>
        <w:separator/>
      </w:r>
    </w:p>
  </w:footnote>
  <w:footnote w:type="continuationSeparator" w:id="0">
    <w:p w:rsidR="008D6B97" w:rsidRDefault="008D6B97" w:rsidP="00AB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7"/>
    <w:rsid w:val="000055D9"/>
    <w:rsid w:val="00010B27"/>
    <w:rsid w:val="00046B58"/>
    <w:rsid w:val="00051E88"/>
    <w:rsid w:val="0006184C"/>
    <w:rsid w:val="00070A2B"/>
    <w:rsid w:val="000808D6"/>
    <w:rsid w:val="0010606B"/>
    <w:rsid w:val="0014174F"/>
    <w:rsid w:val="00143C06"/>
    <w:rsid w:val="00177358"/>
    <w:rsid w:val="001B1840"/>
    <w:rsid w:val="001D195B"/>
    <w:rsid w:val="001D5749"/>
    <w:rsid w:val="001E24A1"/>
    <w:rsid w:val="001F08AF"/>
    <w:rsid w:val="0020023D"/>
    <w:rsid w:val="00247E67"/>
    <w:rsid w:val="002539AF"/>
    <w:rsid w:val="0028010F"/>
    <w:rsid w:val="002F0025"/>
    <w:rsid w:val="003124DF"/>
    <w:rsid w:val="00347EC9"/>
    <w:rsid w:val="003972CE"/>
    <w:rsid w:val="00423A85"/>
    <w:rsid w:val="00476D34"/>
    <w:rsid w:val="00490C38"/>
    <w:rsid w:val="0057567E"/>
    <w:rsid w:val="006222F5"/>
    <w:rsid w:val="00665D25"/>
    <w:rsid w:val="006C0115"/>
    <w:rsid w:val="006E5297"/>
    <w:rsid w:val="006F79AF"/>
    <w:rsid w:val="007128F2"/>
    <w:rsid w:val="00786B70"/>
    <w:rsid w:val="007C012A"/>
    <w:rsid w:val="007F1488"/>
    <w:rsid w:val="008204DC"/>
    <w:rsid w:val="008368EA"/>
    <w:rsid w:val="008448BB"/>
    <w:rsid w:val="008D6B97"/>
    <w:rsid w:val="00901ED7"/>
    <w:rsid w:val="00951E09"/>
    <w:rsid w:val="009C3FBB"/>
    <w:rsid w:val="009D3193"/>
    <w:rsid w:val="009E2743"/>
    <w:rsid w:val="009E4DC6"/>
    <w:rsid w:val="00A06A8E"/>
    <w:rsid w:val="00A3759A"/>
    <w:rsid w:val="00A55D82"/>
    <w:rsid w:val="00A748FB"/>
    <w:rsid w:val="00A84DD7"/>
    <w:rsid w:val="00A869AF"/>
    <w:rsid w:val="00AB010A"/>
    <w:rsid w:val="00AB3F63"/>
    <w:rsid w:val="00BB41E7"/>
    <w:rsid w:val="00C1237D"/>
    <w:rsid w:val="00C25893"/>
    <w:rsid w:val="00C34021"/>
    <w:rsid w:val="00C35A3A"/>
    <w:rsid w:val="00CA0D89"/>
    <w:rsid w:val="00D0612B"/>
    <w:rsid w:val="00DB75C3"/>
    <w:rsid w:val="00DC4C59"/>
    <w:rsid w:val="00E35353"/>
    <w:rsid w:val="00E72A45"/>
    <w:rsid w:val="00E83CD6"/>
    <w:rsid w:val="00EA1214"/>
    <w:rsid w:val="00EA4809"/>
    <w:rsid w:val="00EB55BF"/>
    <w:rsid w:val="00EE059A"/>
    <w:rsid w:val="00EE2314"/>
    <w:rsid w:val="00EE3553"/>
    <w:rsid w:val="00F11353"/>
    <w:rsid w:val="00F43B67"/>
    <w:rsid w:val="00F50B09"/>
    <w:rsid w:val="00F656D5"/>
    <w:rsid w:val="00F93E7F"/>
    <w:rsid w:val="00F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2874E4-16D2-48AC-A153-FEE03AC6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B27"/>
    <w:pPr>
      <w:ind w:leftChars="200" w:left="480"/>
    </w:pPr>
  </w:style>
  <w:style w:type="table" w:styleId="a4">
    <w:name w:val="Table Grid"/>
    <w:basedOn w:val="a1"/>
    <w:uiPriority w:val="59"/>
    <w:rsid w:val="0057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83CD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83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3C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B3F6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B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B3F63"/>
    <w:rPr>
      <w:sz w:val="20"/>
      <w:szCs w:val="20"/>
    </w:rPr>
  </w:style>
  <w:style w:type="character" w:styleId="ac">
    <w:name w:val="Hyperlink"/>
    <w:basedOn w:val="a0"/>
    <w:uiPriority w:val="99"/>
    <w:unhideWhenUsed/>
    <w:rsid w:val="00E72A4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72A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OA5Ap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3DEB-C4C4-46E0-B9B7-027B89AD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</dc:creator>
  <cp:lastModifiedBy>陳長堅</cp:lastModifiedBy>
  <cp:revision>2</cp:revision>
  <cp:lastPrinted>2022-05-30T01:22:00Z</cp:lastPrinted>
  <dcterms:created xsi:type="dcterms:W3CDTF">2022-06-23T06:13:00Z</dcterms:created>
  <dcterms:modified xsi:type="dcterms:W3CDTF">2022-06-23T06:13:00Z</dcterms:modified>
</cp:coreProperties>
</file>