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pPr w:leftFromText="180" w:rightFromText="180" w:vertAnchor="text" w:horzAnchor="margin" w:tblpXSpec="center" w:tblpY="-2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7141"/>
      </w:tblGrid>
      <w:tr w:rsidR="009D394A" w:rsidRPr="0037000A" w14:paraId="40DEB43C" w14:textId="77777777" w:rsidTr="004513EA">
        <w:tc>
          <w:tcPr>
            <w:tcW w:w="982" w:type="dxa"/>
            <w:vAlign w:val="center"/>
          </w:tcPr>
          <w:p w14:paraId="59F867D3" w14:textId="77777777" w:rsidR="009D394A" w:rsidRPr="0037000A" w:rsidRDefault="009D394A" w:rsidP="004513EA">
            <w:pPr>
              <w:rPr>
                <w:rFonts w:ascii="Times New Roman" w:eastAsia="標楷體" w:hAnsi="Times New Roman" w:cs="Times New Roman"/>
              </w:rPr>
            </w:pPr>
            <w:r w:rsidRPr="0037000A">
              <w:rPr>
                <w:rFonts w:ascii="Times New Roman" w:eastAsia="標楷體" w:hAnsi="Times New Roman" w:cs="Times New Roman"/>
                <w:noProof/>
              </w:rPr>
              <w:drawing>
                <wp:inline distT="0" distB="0" distL="0" distR="0" wp14:anchorId="3673922B" wp14:editId="0ABB58FC">
                  <wp:extent cx="457200" cy="38648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15" cy="396133"/>
                          </a:xfrm>
                          <a:prstGeom prst="rect">
                            <a:avLst/>
                          </a:prstGeom>
                          <a:noFill/>
                        </pic:spPr>
                      </pic:pic>
                    </a:graphicData>
                  </a:graphic>
                </wp:inline>
              </w:drawing>
            </w:r>
          </w:p>
        </w:tc>
        <w:tc>
          <w:tcPr>
            <w:tcW w:w="7141" w:type="dxa"/>
            <w:vAlign w:val="center"/>
          </w:tcPr>
          <w:p w14:paraId="29B3F5B3" w14:textId="77777777" w:rsidR="009D394A" w:rsidRPr="0037000A" w:rsidRDefault="009D394A"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澎湖縣政府環境保護局</w:t>
            </w:r>
          </w:p>
          <w:p w14:paraId="77E5AB04" w14:textId="77777777" w:rsidR="009D394A" w:rsidRPr="0037000A" w:rsidRDefault="009D394A"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113</w:t>
            </w:r>
            <w:r w:rsidRPr="0037000A">
              <w:rPr>
                <w:rFonts w:ascii="Times New Roman" w:eastAsia="標楷體" w:hAnsi="Times New Roman" w:cs="Times New Roman"/>
                <w:b/>
                <w:szCs w:val="28"/>
              </w:rPr>
              <w:t>年澎湖縣環境教育專案計畫</w:t>
            </w:r>
          </w:p>
        </w:tc>
      </w:tr>
    </w:tbl>
    <w:p w14:paraId="3AB53E55" w14:textId="77777777" w:rsidR="009D394A" w:rsidRPr="0037000A" w:rsidRDefault="009D394A" w:rsidP="009D394A">
      <w:pPr>
        <w:tabs>
          <w:tab w:val="left" w:pos="567"/>
        </w:tabs>
        <w:rPr>
          <w:rFonts w:ascii="Times New Roman" w:eastAsia="標楷體" w:hAnsi="Times New Roman" w:cs="Times New Roman"/>
          <w:b/>
          <w:sz w:val="40"/>
          <w:szCs w:val="28"/>
        </w:rPr>
      </w:pPr>
    </w:p>
    <w:p w14:paraId="5625293B" w14:textId="77777777" w:rsidR="009D394A" w:rsidRPr="0037000A" w:rsidRDefault="009D394A" w:rsidP="009D394A">
      <w:pPr>
        <w:tabs>
          <w:tab w:val="left" w:pos="567"/>
        </w:tabs>
        <w:spacing w:line="840" w:lineRule="exact"/>
        <w:rPr>
          <w:rFonts w:ascii="Times New Roman" w:eastAsia="標楷體" w:hAnsi="Times New Roman" w:cs="Times New Roman"/>
          <w:b/>
          <w:sz w:val="44"/>
          <w:szCs w:val="56"/>
        </w:rPr>
      </w:pPr>
    </w:p>
    <w:p w14:paraId="6AAB9AEA" w14:textId="77777777" w:rsidR="009D394A" w:rsidRPr="0037000A" w:rsidRDefault="009D394A" w:rsidP="009D394A">
      <w:pPr>
        <w:tabs>
          <w:tab w:val="left" w:pos="567"/>
        </w:tabs>
        <w:spacing w:line="840" w:lineRule="exact"/>
        <w:rPr>
          <w:rFonts w:ascii="Times New Roman" w:eastAsia="標楷體" w:hAnsi="Times New Roman" w:cs="Times New Roman"/>
          <w:b/>
          <w:sz w:val="44"/>
          <w:szCs w:val="56"/>
        </w:rPr>
      </w:pPr>
    </w:p>
    <w:p w14:paraId="54630515" w14:textId="77777777" w:rsidR="009D394A" w:rsidRPr="0037000A" w:rsidRDefault="009D394A" w:rsidP="009D394A">
      <w:pPr>
        <w:tabs>
          <w:tab w:val="left" w:pos="567"/>
        </w:tabs>
        <w:spacing w:beforeLines="50" w:before="180" w:afterLines="50" w:after="180" w:line="480" w:lineRule="auto"/>
        <w:jc w:val="center"/>
        <w:rPr>
          <w:rFonts w:ascii="Times New Roman" w:eastAsia="標楷體" w:hAnsi="Times New Roman" w:cs="Times New Roman"/>
          <w:b/>
          <w:sz w:val="40"/>
          <w:szCs w:val="38"/>
        </w:rPr>
      </w:pPr>
      <w:r w:rsidRPr="0037000A">
        <w:rPr>
          <w:rFonts w:ascii="Times New Roman" w:eastAsia="標楷體" w:hAnsi="Times New Roman" w:cs="Times New Roman"/>
          <w:b/>
          <w:sz w:val="40"/>
          <w:szCs w:val="38"/>
        </w:rPr>
        <w:t>「水</w:t>
      </w:r>
      <w:proofErr w:type="gramStart"/>
      <w:r w:rsidRPr="0037000A">
        <w:rPr>
          <w:rFonts w:ascii="Times New Roman" w:eastAsia="標楷體" w:hAnsi="Times New Roman" w:cs="Times New Roman"/>
          <w:b/>
          <w:sz w:val="40"/>
          <w:szCs w:val="38"/>
        </w:rPr>
        <w:t>水</w:t>
      </w:r>
      <w:proofErr w:type="gramEnd"/>
      <w:r w:rsidRPr="0037000A">
        <w:rPr>
          <w:rFonts w:ascii="Times New Roman" w:eastAsia="標楷體" w:hAnsi="Times New Roman" w:cs="Times New Roman"/>
          <w:b/>
          <w:sz w:val="40"/>
          <w:szCs w:val="38"/>
        </w:rPr>
        <w:t>澎湖綠生活」</w:t>
      </w:r>
      <w:r w:rsidRPr="0037000A">
        <w:rPr>
          <w:rFonts w:ascii="Times New Roman" w:eastAsia="標楷體" w:hAnsi="Times New Roman" w:cs="Times New Roman"/>
          <w:b/>
          <w:sz w:val="38"/>
          <w:szCs w:val="38"/>
        </w:rPr>
        <w:t>繪本文學創意工作坊</w:t>
      </w:r>
    </w:p>
    <w:p w14:paraId="75C6DD0E" w14:textId="77777777" w:rsidR="009D394A" w:rsidRPr="0037000A" w:rsidRDefault="009D394A" w:rsidP="009D394A">
      <w:pPr>
        <w:tabs>
          <w:tab w:val="left" w:pos="567"/>
        </w:tabs>
        <w:jc w:val="center"/>
        <w:rPr>
          <w:rFonts w:ascii="Times New Roman" w:eastAsia="標楷體" w:hAnsi="Times New Roman" w:cs="Times New Roman"/>
          <w:b/>
          <w:sz w:val="28"/>
          <w:szCs w:val="14"/>
        </w:rPr>
      </w:pPr>
      <w:r w:rsidRPr="0037000A">
        <w:rPr>
          <w:rFonts w:ascii="Times New Roman" w:eastAsia="標楷體" w:hAnsi="Times New Roman" w:cs="Times New Roman"/>
          <w:b/>
          <w:sz w:val="38"/>
          <w:szCs w:val="38"/>
        </w:rPr>
        <w:t>簡</w:t>
      </w:r>
      <w:r w:rsidRPr="0037000A">
        <w:rPr>
          <w:rFonts w:ascii="Times New Roman" w:eastAsia="標楷體" w:hAnsi="Times New Roman" w:cs="Times New Roman"/>
          <w:b/>
          <w:sz w:val="38"/>
          <w:szCs w:val="38"/>
        </w:rPr>
        <w:t xml:space="preserve">     </w:t>
      </w:r>
      <w:r w:rsidRPr="0037000A">
        <w:rPr>
          <w:rFonts w:ascii="Times New Roman" w:eastAsia="標楷體" w:hAnsi="Times New Roman" w:cs="Times New Roman"/>
          <w:b/>
          <w:sz w:val="38"/>
          <w:szCs w:val="38"/>
        </w:rPr>
        <w:t>章</w:t>
      </w:r>
    </w:p>
    <w:p w14:paraId="691B4789" w14:textId="77777777" w:rsidR="009D394A" w:rsidRPr="0037000A" w:rsidRDefault="009D394A" w:rsidP="009D394A">
      <w:pPr>
        <w:tabs>
          <w:tab w:val="left" w:pos="567"/>
        </w:tabs>
        <w:jc w:val="center"/>
        <w:rPr>
          <w:rFonts w:ascii="Times New Roman" w:eastAsia="標楷體" w:hAnsi="Times New Roman" w:cs="Times New Roman"/>
          <w:b/>
          <w:sz w:val="28"/>
          <w:szCs w:val="14"/>
        </w:rPr>
      </w:pPr>
    </w:p>
    <w:p w14:paraId="569450DF" w14:textId="77777777" w:rsidR="009D394A" w:rsidRPr="0037000A" w:rsidRDefault="009D394A" w:rsidP="009D394A">
      <w:pPr>
        <w:rPr>
          <w:rFonts w:ascii="Times New Roman" w:eastAsia="標楷體" w:hAnsi="Times New Roman" w:cs="Times New Roman"/>
        </w:rPr>
      </w:pPr>
    </w:p>
    <w:p w14:paraId="12EF6FC1" w14:textId="77777777" w:rsidR="009D394A" w:rsidRPr="0037000A" w:rsidRDefault="009D394A" w:rsidP="009D394A">
      <w:pPr>
        <w:jc w:val="center"/>
        <w:rPr>
          <w:rFonts w:ascii="Times New Roman" w:eastAsia="標楷體" w:hAnsi="Times New Roman" w:cs="Times New Roman"/>
          <w:sz w:val="40"/>
        </w:rPr>
      </w:pPr>
      <w:r w:rsidRPr="0037000A">
        <w:rPr>
          <w:rFonts w:ascii="Times New Roman" w:eastAsia="標楷體" w:hAnsi="Times New Roman" w:cs="Times New Roman"/>
          <w:sz w:val="40"/>
        </w:rPr>
        <w:t>-</w:t>
      </w:r>
      <w:proofErr w:type="gramStart"/>
      <w:r w:rsidRPr="0037000A">
        <w:rPr>
          <w:rFonts w:ascii="Times New Roman" w:eastAsia="標楷體" w:hAnsi="Times New Roman" w:cs="Times New Roman"/>
          <w:sz w:val="40"/>
        </w:rPr>
        <w:t>淨零進行式</w:t>
      </w:r>
      <w:proofErr w:type="gramEnd"/>
      <w:r w:rsidRPr="0037000A">
        <w:rPr>
          <w:rFonts w:ascii="Times New Roman" w:eastAsia="標楷體" w:hAnsi="Times New Roman" w:cs="Times New Roman"/>
          <w:sz w:val="40"/>
        </w:rPr>
        <w:t xml:space="preserve"> </w:t>
      </w:r>
      <w:r w:rsidRPr="0037000A">
        <w:rPr>
          <w:rFonts w:ascii="Times New Roman" w:eastAsia="標楷體" w:hAnsi="Times New Roman" w:cs="Times New Roman"/>
          <w:sz w:val="40"/>
        </w:rPr>
        <w:t>生活綠實力</w:t>
      </w:r>
      <w:r w:rsidRPr="0037000A">
        <w:rPr>
          <w:rFonts w:ascii="Times New Roman" w:eastAsia="標楷體" w:hAnsi="Times New Roman" w:cs="Times New Roman"/>
          <w:sz w:val="40"/>
        </w:rPr>
        <w:t>-</w:t>
      </w:r>
    </w:p>
    <w:p w14:paraId="069EF271" w14:textId="77777777" w:rsidR="009D394A" w:rsidRPr="0037000A" w:rsidRDefault="009D394A" w:rsidP="009D394A">
      <w:pPr>
        <w:tabs>
          <w:tab w:val="left" w:pos="567"/>
        </w:tabs>
        <w:spacing w:line="360" w:lineRule="auto"/>
        <w:ind w:firstLineChars="658" w:firstLine="1844"/>
        <w:rPr>
          <w:rFonts w:ascii="Times New Roman" w:eastAsia="標楷體" w:hAnsi="Times New Roman" w:cs="Times New Roman"/>
          <w:b/>
          <w:sz w:val="28"/>
          <w:szCs w:val="28"/>
        </w:rPr>
      </w:pPr>
    </w:p>
    <w:p w14:paraId="1AC79CCA" w14:textId="77777777" w:rsidR="009D394A" w:rsidRDefault="009D394A" w:rsidP="009D394A">
      <w:pPr>
        <w:tabs>
          <w:tab w:val="left" w:pos="567"/>
        </w:tabs>
        <w:spacing w:line="360" w:lineRule="auto"/>
        <w:ind w:firstLineChars="658" w:firstLine="1844"/>
        <w:rPr>
          <w:rFonts w:ascii="Times New Roman" w:eastAsia="標楷體" w:hAnsi="Times New Roman" w:cs="Times New Roman"/>
          <w:b/>
          <w:sz w:val="28"/>
          <w:szCs w:val="28"/>
        </w:rPr>
      </w:pPr>
    </w:p>
    <w:p w14:paraId="76D6ACA6" w14:textId="77777777"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24AA5025" w14:textId="77777777"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34D16E63" w14:textId="77777777"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6184A8B9" w14:textId="77777777"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3949BC77" w14:textId="77777777"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5CCFF35A" w14:textId="77777777"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30B7A088" w14:textId="77777777"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0F965D46" w14:textId="77777777" w:rsidR="007146BC" w:rsidRPr="0037000A"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14:paraId="1684EE12" w14:textId="77777777"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指導單位：</w:t>
      </w:r>
      <w:r w:rsidRPr="0037000A">
        <w:rPr>
          <w:rFonts w:ascii="Times New Roman" w:eastAsia="標楷體" w:hAnsi="Times New Roman" w:cs="Times New Roman"/>
          <w:sz w:val="28"/>
          <w:szCs w:val="28"/>
        </w:rPr>
        <w:t>環境部</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澎湖縣政府</w:t>
      </w:r>
    </w:p>
    <w:p w14:paraId="04ADDF64" w14:textId="77777777"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主辦單位：</w:t>
      </w:r>
      <w:r w:rsidRPr="0037000A">
        <w:rPr>
          <w:rFonts w:ascii="Times New Roman" w:eastAsia="標楷體" w:hAnsi="Times New Roman" w:cs="Times New Roman"/>
          <w:sz w:val="28"/>
          <w:szCs w:val="28"/>
        </w:rPr>
        <w:t>澎湖縣政府環境保護局</w:t>
      </w:r>
    </w:p>
    <w:p w14:paraId="1D5FB14F" w14:textId="77777777"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37000A">
        <w:rPr>
          <w:rFonts w:ascii="Times New Roman" w:eastAsia="標楷體" w:hAnsi="Times New Roman" w:cs="Times New Roman"/>
          <w:b/>
          <w:sz w:val="28"/>
          <w:szCs w:val="28"/>
        </w:rPr>
        <w:t>協辦單位：</w:t>
      </w:r>
      <w:r w:rsidRPr="0037000A">
        <w:rPr>
          <w:rFonts w:ascii="Times New Roman" w:eastAsia="標楷體" w:hAnsi="Times New Roman" w:cs="Times New Roman"/>
          <w:sz w:val="28"/>
          <w:szCs w:val="28"/>
        </w:rPr>
        <w:t>馬公市重光社區發展協會</w:t>
      </w:r>
    </w:p>
    <w:p w14:paraId="7B21DD17" w14:textId="77777777"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37000A">
        <w:rPr>
          <w:rFonts w:ascii="Times New Roman" w:eastAsia="標楷體" w:hAnsi="Times New Roman" w:cs="Times New Roman"/>
          <w:b/>
          <w:sz w:val="28"/>
          <w:szCs w:val="28"/>
        </w:rPr>
        <w:t>承辦單位：</w:t>
      </w:r>
      <w:r w:rsidRPr="0037000A">
        <w:rPr>
          <w:rFonts w:ascii="Times New Roman" w:eastAsia="標楷體" w:hAnsi="Times New Roman" w:cs="Times New Roman"/>
          <w:sz w:val="28"/>
          <w:szCs w:val="28"/>
        </w:rPr>
        <w:t>與人環境股份有限公司澎湖分公司</w:t>
      </w:r>
    </w:p>
    <w:p w14:paraId="5D2BC0CD" w14:textId="77777777" w:rsidR="009D394A" w:rsidRPr="0037000A" w:rsidRDefault="009D394A" w:rsidP="009D394A">
      <w:pPr>
        <w:widowControl/>
        <w:rPr>
          <w:rFonts w:ascii="Times New Roman" w:eastAsia="標楷體" w:hAnsi="Times New Roman" w:cs="Times New Roman"/>
          <w:sz w:val="28"/>
          <w:szCs w:val="28"/>
        </w:rPr>
        <w:sectPr w:rsidR="009D394A" w:rsidRPr="0037000A" w:rsidSect="008F65A6">
          <w:headerReference w:type="even" r:id="rId8"/>
          <w:headerReference w:type="default" r:id="rId9"/>
          <w:footerReference w:type="default" r:id="rId10"/>
          <w:headerReference w:type="first" r:id="rId11"/>
          <w:pgSz w:w="11906" w:h="16838"/>
          <w:pgMar w:top="1134" w:right="1134" w:bottom="1134" w:left="1134" w:header="142" w:footer="147" w:gutter="0"/>
          <w:cols w:space="425"/>
          <w:docGrid w:type="lines" w:linePitch="360"/>
        </w:sectPr>
      </w:pPr>
      <w:r w:rsidRPr="0037000A">
        <w:rPr>
          <w:rFonts w:ascii="Times New Roman" w:eastAsia="標楷體" w:hAnsi="Times New Roman" w:cs="Times New Roman"/>
          <w:sz w:val="28"/>
          <w:szCs w:val="28"/>
        </w:rPr>
        <w:br w:type="page"/>
      </w:r>
    </w:p>
    <w:p w14:paraId="729065A4" w14:textId="77777777" w:rsidR="009D394A" w:rsidRPr="0037000A" w:rsidRDefault="009D394A" w:rsidP="009D394A">
      <w:pPr>
        <w:tabs>
          <w:tab w:val="left" w:pos="567"/>
        </w:tabs>
        <w:jc w:val="center"/>
        <w:rPr>
          <w:rFonts w:ascii="Times New Roman" w:eastAsia="標楷體" w:hAnsi="Times New Roman" w:cs="Times New Roman"/>
          <w:b/>
          <w:sz w:val="32"/>
          <w:szCs w:val="28"/>
        </w:rPr>
      </w:pPr>
      <w:r w:rsidRPr="0037000A">
        <w:rPr>
          <w:rFonts w:ascii="Times New Roman" w:eastAsia="標楷體" w:hAnsi="Times New Roman" w:cs="Times New Roman"/>
          <w:b/>
          <w:sz w:val="32"/>
          <w:szCs w:val="28"/>
        </w:rPr>
        <w:lastRenderedPageBreak/>
        <w:t>113</w:t>
      </w:r>
      <w:r w:rsidRPr="0037000A">
        <w:rPr>
          <w:rFonts w:ascii="Times New Roman" w:eastAsia="標楷體" w:hAnsi="Times New Roman" w:cs="Times New Roman"/>
          <w:b/>
          <w:sz w:val="32"/>
          <w:szCs w:val="28"/>
        </w:rPr>
        <w:t>年澎湖縣環境教育繪本創意工作坊活動簡章</w:t>
      </w:r>
    </w:p>
    <w:p w14:paraId="2898375F" w14:textId="77777777" w:rsidR="009D394A" w:rsidRPr="0037000A" w:rsidRDefault="009D394A" w:rsidP="009D394A">
      <w:pPr>
        <w:pStyle w:val="1"/>
        <w:spacing w:line="360" w:lineRule="auto"/>
        <w:rPr>
          <w:rFonts w:ascii="Times New Roman" w:hAnsi="Times New Roman" w:cs="Times New Roman"/>
        </w:rPr>
      </w:pPr>
      <w:r w:rsidRPr="0037000A">
        <w:rPr>
          <w:rFonts w:ascii="Times New Roman" w:hAnsi="Times New Roman" w:cs="Times New Roman"/>
        </w:rPr>
        <w:t>簡介</w:t>
      </w:r>
    </w:p>
    <w:p w14:paraId="7290F57A" w14:textId="77777777" w:rsidR="009D394A" w:rsidRPr="0037000A" w:rsidRDefault="009D394A" w:rsidP="009D394A">
      <w:pPr>
        <w:pStyle w:val="21"/>
        <w:snapToGrid w:val="0"/>
        <w:spacing w:line="300" w:lineRule="auto"/>
        <w:ind w:left="480" w:firstLine="560"/>
        <w:jc w:val="both"/>
        <w:rPr>
          <w:rFonts w:ascii="Times New Roman" w:hAnsi="Times New Roman" w:cs="Times New Roman"/>
          <w:color w:val="0D0D0D" w:themeColor="text1" w:themeTint="F2"/>
          <w:szCs w:val="28"/>
        </w:rPr>
      </w:pPr>
      <w:r w:rsidRPr="0037000A">
        <w:rPr>
          <w:rFonts w:ascii="Times New Roman" w:hAnsi="Times New Roman" w:cs="Times New Roman"/>
          <w:color w:val="0D0D0D" w:themeColor="text1" w:themeTint="F2"/>
          <w:szCs w:val="28"/>
        </w:rPr>
        <w:t>本年度的《澎湖環境教育繪本故事》徵稿活動將於</w:t>
      </w:r>
      <w:r w:rsidRPr="0037000A">
        <w:rPr>
          <w:rFonts w:ascii="Times New Roman" w:hAnsi="Times New Roman" w:cs="Times New Roman"/>
          <w:color w:val="0D0D0D" w:themeColor="text1" w:themeTint="F2"/>
          <w:szCs w:val="28"/>
        </w:rPr>
        <w:t>3</w:t>
      </w:r>
      <w:r w:rsidRPr="0037000A">
        <w:rPr>
          <w:rFonts w:ascii="Times New Roman" w:hAnsi="Times New Roman" w:cs="Times New Roman"/>
          <w:color w:val="0D0D0D" w:themeColor="text1" w:themeTint="F2"/>
          <w:szCs w:val="28"/>
        </w:rPr>
        <w:t>月份啟動，目的在於鼓勵對環境保護有熱情的大朋友和小朋友參與繪本創作，共同推廣澎湖的綠色生活理念。為了讓所有有興趣的朋友們更好地準備自己的作品，環保局</w:t>
      </w:r>
      <w:proofErr w:type="gramStart"/>
      <w:r w:rsidRPr="0037000A">
        <w:rPr>
          <w:rFonts w:ascii="Times New Roman" w:hAnsi="Times New Roman" w:cs="Times New Roman"/>
          <w:color w:val="0D0D0D" w:themeColor="text1" w:themeTint="F2"/>
          <w:szCs w:val="28"/>
        </w:rPr>
        <w:t>特別</w:t>
      </w:r>
      <w:proofErr w:type="gramEnd"/>
      <w:r w:rsidRPr="0037000A">
        <w:rPr>
          <w:rFonts w:ascii="Times New Roman" w:hAnsi="Times New Roman" w:cs="Times New Roman"/>
          <w:color w:val="0D0D0D" w:themeColor="text1" w:themeTint="F2"/>
          <w:szCs w:val="28"/>
        </w:rPr>
        <w:t>於</w:t>
      </w:r>
      <w:r w:rsidRPr="0037000A">
        <w:rPr>
          <w:rFonts w:ascii="Times New Roman" w:hAnsi="Times New Roman" w:cs="Times New Roman"/>
          <w:color w:val="0D0D0D" w:themeColor="text1" w:themeTint="F2"/>
          <w:szCs w:val="28"/>
        </w:rPr>
        <w:t>3</w:t>
      </w:r>
      <w:r w:rsidRPr="0037000A">
        <w:rPr>
          <w:rFonts w:ascii="Times New Roman" w:hAnsi="Times New Roman" w:cs="Times New Roman"/>
          <w:color w:val="0D0D0D" w:themeColor="text1" w:themeTint="F2"/>
          <w:szCs w:val="28"/>
        </w:rPr>
        <w:t>月</w:t>
      </w:r>
      <w:r w:rsidRPr="0037000A">
        <w:rPr>
          <w:rFonts w:ascii="Times New Roman" w:hAnsi="Times New Roman" w:cs="Times New Roman"/>
          <w:color w:val="0D0D0D" w:themeColor="text1" w:themeTint="F2"/>
          <w:szCs w:val="28"/>
        </w:rPr>
        <w:t>30</w:t>
      </w:r>
      <w:r w:rsidRPr="0037000A">
        <w:rPr>
          <w:rFonts w:ascii="Times New Roman" w:hAnsi="Times New Roman" w:cs="Times New Roman"/>
          <w:color w:val="0D0D0D" w:themeColor="text1" w:themeTint="F2"/>
          <w:szCs w:val="28"/>
        </w:rPr>
        <w:t>日（星期六）上午安排「水</w:t>
      </w:r>
      <w:proofErr w:type="gramStart"/>
      <w:r w:rsidRPr="0037000A">
        <w:rPr>
          <w:rFonts w:ascii="Times New Roman" w:hAnsi="Times New Roman" w:cs="Times New Roman"/>
          <w:color w:val="0D0D0D" w:themeColor="text1" w:themeTint="F2"/>
          <w:szCs w:val="28"/>
        </w:rPr>
        <w:t>水</w:t>
      </w:r>
      <w:proofErr w:type="gramEnd"/>
      <w:r w:rsidRPr="0037000A">
        <w:rPr>
          <w:rFonts w:ascii="Times New Roman" w:hAnsi="Times New Roman" w:cs="Times New Roman"/>
          <w:color w:val="0D0D0D" w:themeColor="text1" w:themeTint="F2"/>
          <w:szCs w:val="28"/>
        </w:rPr>
        <w:t>澎湖綠生活繪本文學創意工作坊」的工作坊。本次工作坊中，我們不僅會介紹澎湖島嶼綠色生活的各種知識，還特別邀請了《海洋小神碳》的作者林雅眉老師和具有</w:t>
      </w:r>
      <w:proofErr w:type="gramStart"/>
      <w:r w:rsidRPr="0037000A">
        <w:rPr>
          <w:rFonts w:ascii="Times New Roman" w:hAnsi="Times New Roman" w:cs="Times New Roman"/>
          <w:color w:val="0D0D0D" w:themeColor="text1" w:themeTint="F2"/>
          <w:szCs w:val="28"/>
        </w:rPr>
        <w:t>豐富繪</w:t>
      </w:r>
      <w:proofErr w:type="gramEnd"/>
      <w:r w:rsidRPr="0037000A">
        <w:rPr>
          <w:rFonts w:ascii="Times New Roman" w:hAnsi="Times New Roman" w:cs="Times New Roman"/>
          <w:color w:val="0D0D0D" w:themeColor="text1" w:themeTint="F2"/>
          <w:szCs w:val="28"/>
        </w:rPr>
        <w:t>本創作經驗的陳鴻賢校長，為大家帶來精彩的繪本創作分享。</w:t>
      </w:r>
    </w:p>
    <w:p w14:paraId="3E262B7A" w14:textId="77777777" w:rsidR="009D394A" w:rsidRPr="0037000A" w:rsidRDefault="009D394A" w:rsidP="009D394A">
      <w:pPr>
        <w:pStyle w:val="21"/>
        <w:snapToGrid w:val="0"/>
        <w:spacing w:line="300" w:lineRule="auto"/>
        <w:ind w:left="480" w:firstLine="560"/>
        <w:jc w:val="both"/>
        <w:rPr>
          <w:rFonts w:ascii="Times New Roman" w:hAnsi="Times New Roman" w:cs="Times New Roman"/>
          <w:color w:val="0D0D0D" w:themeColor="text1" w:themeTint="F2"/>
          <w:szCs w:val="28"/>
        </w:rPr>
      </w:pPr>
      <w:r w:rsidRPr="0037000A">
        <w:rPr>
          <w:rFonts w:ascii="Times New Roman" w:hAnsi="Times New Roman" w:cs="Times New Roman"/>
          <w:color w:val="0D0D0D" w:themeColor="text1" w:themeTint="F2"/>
          <w:szCs w:val="28"/>
        </w:rPr>
        <w:t>通過這次工作坊，參與者將有機會學習到如何將日常生活中的小故事和環保理念，轉化為吸引人的繪本文學作品。林老師和陳校長將分享他們的創作概念、技巧以及如何將環境教育融入故事情節，讓作品不僅有趣，還能傳達深刻的環</w:t>
      </w:r>
      <w:r w:rsidR="00170EFC">
        <w:rPr>
          <w:rFonts w:ascii="Times New Roman" w:hAnsi="Times New Roman" w:cs="Times New Roman" w:hint="eastAsia"/>
          <w:color w:val="0D0D0D" w:themeColor="text1" w:themeTint="F2"/>
          <w:szCs w:val="28"/>
        </w:rPr>
        <w:t>境意識</w:t>
      </w:r>
      <w:r w:rsidRPr="0037000A">
        <w:rPr>
          <w:rFonts w:ascii="Times New Roman" w:hAnsi="Times New Roman" w:cs="Times New Roman"/>
          <w:color w:val="0D0D0D" w:themeColor="text1" w:themeTint="F2"/>
          <w:szCs w:val="28"/>
        </w:rPr>
        <w:t>。</w:t>
      </w:r>
    </w:p>
    <w:p w14:paraId="595EBF5C" w14:textId="77777777" w:rsidR="009D394A" w:rsidRPr="0037000A" w:rsidRDefault="009D394A" w:rsidP="009D394A">
      <w:pPr>
        <w:pStyle w:val="21"/>
        <w:snapToGrid w:val="0"/>
        <w:spacing w:line="300" w:lineRule="auto"/>
        <w:ind w:left="480" w:firstLine="560"/>
        <w:jc w:val="both"/>
        <w:rPr>
          <w:rFonts w:ascii="Times New Roman" w:hAnsi="Times New Roman" w:cs="Times New Roman"/>
          <w:color w:val="0D0D0D" w:themeColor="text1" w:themeTint="F2"/>
          <w:szCs w:val="28"/>
        </w:rPr>
      </w:pPr>
      <w:r w:rsidRPr="0037000A">
        <w:rPr>
          <w:rFonts w:ascii="Times New Roman" w:hAnsi="Times New Roman" w:cs="Times New Roman"/>
          <w:color w:val="0D0D0D" w:themeColor="text1" w:themeTint="F2"/>
          <w:szCs w:val="28"/>
        </w:rPr>
        <w:t>這是一次難得的學習機會，對懷抱著愛鄉情懷並想通過文字和圖畫訴說澎湖故事的朋友們來說，是絕對不容錯過的活動。我們誠摯地邀請</w:t>
      </w:r>
      <w:proofErr w:type="gramStart"/>
      <w:r w:rsidRPr="0037000A">
        <w:rPr>
          <w:rFonts w:ascii="Times New Roman" w:hAnsi="Times New Roman" w:cs="Times New Roman"/>
          <w:color w:val="0D0D0D" w:themeColor="text1" w:themeTint="F2"/>
          <w:szCs w:val="28"/>
        </w:rPr>
        <w:t>所有對繪本</w:t>
      </w:r>
      <w:proofErr w:type="gramEnd"/>
      <w:r w:rsidRPr="0037000A">
        <w:rPr>
          <w:rFonts w:ascii="Times New Roman" w:hAnsi="Times New Roman" w:cs="Times New Roman"/>
          <w:color w:val="0D0D0D" w:themeColor="text1" w:themeTint="F2"/>
          <w:szCs w:val="28"/>
        </w:rPr>
        <w:t>創作感興趣的大小朋友們踴躍參加，</w:t>
      </w:r>
      <w:proofErr w:type="gramStart"/>
      <w:r w:rsidRPr="0037000A">
        <w:rPr>
          <w:rFonts w:ascii="Times New Roman" w:hAnsi="Times New Roman" w:cs="Times New Roman"/>
          <w:color w:val="0D0D0D" w:themeColor="text1" w:themeTint="F2"/>
          <w:szCs w:val="28"/>
        </w:rPr>
        <w:t>一</w:t>
      </w:r>
      <w:proofErr w:type="gramEnd"/>
      <w:r w:rsidRPr="0037000A">
        <w:rPr>
          <w:rFonts w:ascii="Times New Roman" w:hAnsi="Times New Roman" w:cs="Times New Roman"/>
          <w:color w:val="0D0D0D" w:themeColor="text1" w:themeTint="F2"/>
          <w:szCs w:val="28"/>
        </w:rPr>
        <w:t>起來探索繪本文學的無限可能，並為澎湖的環境教育貢獻一份力量。</w:t>
      </w:r>
    </w:p>
    <w:p w14:paraId="22E016AC" w14:textId="77777777" w:rsidR="009D394A" w:rsidRPr="0037000A" w:rsidRDefault="009D394A" w:rsidP="009D394A">
      <w:pPr>
        <w:pStyle w:val="1"/>
        <w:spacing w:line="360" w:lineRule="auto"/>
        <w:rPr>
          <w:rFonts w:ascii="Times New Roman" w:hAnsi="Times New Roman" w:cs="Times New Roman"/>
        </w:rPr>
      </w:pPr>
      <w:r w:rsidRPr="0037000A">
        <w:rPr>
          <w:rFonts w:ascii="Times New Roman" w:hAnsi="Times New Roman" w:cs="Times New Roman"/>
        </w:rPr>
        <w:t>辦理單位</w:t>
      </w:r>
    </w:p>
    <w:p w14:paraId="09D28DB1" w14:textId="77777777"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指導單位：環境部、澎湖縣政府</w:t>
      </w:r>
    </w:p>
    <w:p w14:paraId="6D928488" w14:textId="77777777"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主辦單位：澎湖縣政府環境保護局</w:t>
      </w:r>
    </w:p>
    <w:p w14:paraId="28F34F51" w14:textId="77777777"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協辦單位：重光社區發展協會</w:t>
      </w:r>
    </w:p>
    <w:p w14:paraId="19369E49" w14:textId="77777777"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承辦單位：與人環境股份有限公司澎湖分公司</w:t>
      </w:r>
    </w:p>
    <w:p w14:paraId="5F631169" w14:textId="77777777" w:rsidR="009D394A" w:rsidRPr="0037000A" w:rsidRDefault="009D394A" w:rsidP="009D394A">
      <w:pPr>
        <w:pStyle w:val="1"/>
        <w:spacing w:beforeLines="50" w:before="180" w:afterLines="50" w:after="180" w:line="360" w:lineRule="auto"/>
        <w:rPr>
          <w:rFonts w:ascii="Times New Roman" w:hAnsi="Times New Roman" w:cs="Times New Roman"/>
          <w:b w:val="0"/>
          <w:color w:val="0D0D0D" w:themeColor="text1" w:themeTint="F2"/>
          <w:szCs w:val="28"/>
        </w:rPr>
      </w:pPr>
      <w:r w:rsidRPr="0037000A">
        <w:rPr>
          <w:rFonts w:ascii="Times New Roman" w:hAnsi="Times New Roman" w:cs="Times New Roman"/>
        </w:rPr>
        <w:t>活動對象：</w:t>
      </w:r>
      <w:proofErr w:type="gramStart"/>
      <w:r w:rsidRPr="0037000A">
        <w:rPr>
          <w:rFonts w:ascii="Times New Roman" w:hAnsi="Times New Roman" w:cs="Times New Roman"/>
          <w:b w:val="0"/>
          <w:color w:val="0D0D0D" w:themeColor="text1" w:themeTint="F2"/>
          <w:szCs w:val="28"/>
        </w:rPr>
        <w:t>對繪本</w:t>
      </w:r>
      <w:proofErr w:type="gramEnd"/>
      <w:r w:rsidRPr="0037000A">
        <w:rPr>
          <w:rFonts w:ascii="Times New Roman" w:hAnsi="Times New Roman" w:cs="Times New Roman"/>
          <w:b w:val="0"/>
          <w:color w:val="0D0D0D" w:themeColor="text1" w:themeTint="F2"/>
          <w:szCs w:val="28"/>
        </w:rPr>
        <w:t>故事創作感興趣者皆可報名。</w:t>
      </w:r>
    </w:p>
    <w:p w14:paraId="769FE081" w14:textId="77777777" w:rsidR="009D394A" w:rsidRPr="0037000A" w:rsidRDefault="009D394A" w:rsidP="009D394A">
      <w:pPr>
        <w:rPr>
          <w:rFonts w:ascii="Times New Roman" w:hAnsi="Times New Roman" w:cs="Times New Roman"/>
        </w:rPr>
      </w:pPr>
    </w:p>
    <w:p w14:paraId="6E749C43" w14:textId="77777777" w:rsidR="009D394A" w:rsidRPr="0037000A" w:rsidRDefault="009D394A" w:rsidP="009D394A">
      <w:pPr>
        <w:pStyle w:val="1"/>
        <w:spacing w:beforeLines="50" w:before="180" w:afterLines="50" w:after="180" w:line="360" w:lineRule="auto"/>
        <w:rPr>
          <w:rFonts w:ascii="Times New Roman" w:hAnsi="Times New Roman" w:cs="Times New Roman"/>
        </w:rPr>
      </w:pPr>
      <w:r w:rsidRPr="0037000A">
        <w:rPr>
          <w:rFonts w:ascii="Times New Roman" w:hAnsi="Times New Roman" w:cs="Times New Roman"/>
        </w:rPr>
        <w:t>活動日期與地點</w:t>
      </w:r>
    </w:p>
    <w:p w14:paraId="0A9BA9A8" w14:textId="77777777" w:rsidR="009D394A" w:rsidRPr="0037000A" w:rsidRDefault="009D394A" w:rsidP="009D394A">
      <w:pPr>
        <w:pStyle w:val="2"/>
        <w:numPr>
          <w:ilvl w:val="0"/>
          <w:numId w:val="4"/>
        </w:numPr>
        <w:snapToGrid w:val="0"/>
        <w:spacing w:line="300" w:lineRule="auto"/>
        <w:ind w:left="1043" w:hanging="561"/>
        <w:rPr>
          <w:rFonts w:ascii="Times New Roman" w:hAnsi="Times New Roman" w:cs="Times New Roman"/>
        </w:rPr>
      </w:pPr>
      <w:r w:rsidRPr="0037000A">
        <w:rPr>
          <w:rFonts w:ascii="Times New Roman" w:hAnsi="Times New Roman" w:cs="Times New Roman"/>
        </w:rPr>
        <w:lastRenderedPageBreak/>
        <w:t>活動日期：</w:t>
      </w:r>
      <w:r w:rsidRPr="0037000A">
        <w:rPr>
          <w:rFonts w:ascii="Times New Roman" w:hAnsi="Times New Roman" w:cs="Times New Roman"/>
        </w:rPr>
        <w:t>113</w:t>
      </w:r>
      <w:r w:rsidRPr="0037000A">
        <w:rPr>
          <w:rFonts w:ascii="Times New Roman" w:hAnsi="Times New Roman" w:cs="Times New Roman"/>
        </w:rPr>
        <w:t>年</w:t>
      </w:r>
      <w:r w:rsidRPr="0037000A">
        <w:rPr>
          <w:rFonts w:ascii="Times New Roman" w:hAnsi="Times New Roman" w:cs="Times New Roman"/>
        </w:rPr>
        <w:t>3</w:t>
      </w:r>
      <w:r w:rsidRPr="0037000A">
        <w:rPr>
          <w:rFonts w:ascii="Times New Roman" w:hAnsi="Times New Roman" w:cs="Times New Roman"/>
        </w:rPr>
        <w:t>月</w:t>
      </w:r>
      <w:r w:rsidRPr="0037000A">
        <w:rPr>
          <w:rFonts w:ascii="Times New Roman" w:hAnsi="Times New Roman" w:cs="Times New Roman"/>
        </w:rPr>
        <w:t>30</w:t>
      </w:r>
      <w:r w:rsidRPr="0037000A">
        <w:rPr>
          <w:rFonts w:ascii="Times New Roman" w:hAnsi="Times New Roman" w:cs="Times New Roman"/>
        </w:rPr>
        <w:t>日（六）</w:t>
      </w:r>
    </w:p>
    <w:p w14:paraId="10C85A7D" w14:textId="77777777" w:rsidR="009D394A" w:rsidRPr="0037000A" w:rsidRDefault="009D394A" w:rsidP="009D394A">
      <w:pPr>
        <w:pStyle w:val="2"/>
        <w:numPr>
          <w:ilvl w:val="0"/>
          <w:numId w:val="4"/>
        </w:numPr>
        <w:snapToGrid w:val="0"/>
        <w:spacing w:line="300" w:lineRule="auto"/>
        <w:ind w:left="1043" w:hanging="561"/>
        <w:rPr>
          <w:rFonts w:ascii="Times New Roman" w:hAnsi="Times New Roman" w:cs="Times New Roman"/>
        </w:rPr>
      </w:pPr>
      <w:r w:rsidRPr="0037000A">
        <w:rPr>
          <w:rFonts w:ascii="Times New Roman" w:hAnsi="Times New Roman" w:cs="Times New Roman"/>
        </w:rPr>
        <w:t>活動時間：上午</w:t>
      </w:r>
      <w:r w:rsidRPr="0037000A">
        <w:rPr>
          <w:rFonts w:ascii="Times New Roman" w:hAnsi="Times New Roman" w:cs="Times New Roman"/>
        </w:rPr>
        <w:t>09:00~11:00</w:t>
      </w:r>
    </w:p>
    <w:p w14:paraId="714439AF" w14:textId="77777777" w:rsidR="009D394A" w:rsidRPr="0037000A" w:rsidRDefault="009D394A" w:rsidP="009D394A">
      <w:pPr>
        <w:pStyle w:val="2"/>
        <w:numPr>
          <w:ilvl w:val="0"/>
          <w:numId w:val="4"/>
        </w:numPr>
        <w:snapToGrid w:val="0"/>
        <w:spacing w:line="300" w:lineRule="auto"/>
        <w:ind w:left="1043" w:hanging="561"/>
        <w:rPr>
          <w:rFonts w:ascii="Times New Roman" w:hAnsi="Times New Roman" w:cs="Times New Roman"/>
        </w:rPr>
      </w:pPr>
      <w:r w:rsidRPr="0037000A">
        <w:rPr>
          <w:rFonts w:ascii="Times New Roman" w:hAnsi="Times New Roman" w:cs="Times New Roman"/>
        </w:rPr>
        <w:t>地點：馬公市重光社區活動中心（馬公市重光里</w:t>
      </w:r>
      <w:r w:rsidRPr="0037000A">
        <w:rPr>
          <w:rFonts w:ascii="Times New Roman" w:hAnsi="Times New Roman" w:cs="Times New Roman"/>
        </w:rPr>
        <w:t>52</w:t>
      </w:r>
      <w:r w:rsidRPr="0037000A">
        <w:rPr>
          <w:rFonts w:ascii="Times New Roman" w:hAnsi="Times New Roman" w:cs="Times New Roman"/>
        </w:rPr>
        <w:t>號）。</w:t>
      </w:r>
    </w:p>
    <w:p w14:paraId="6165EB54" w14:textId="77777777" w:rsidR="009D394A" w:rsidRPr="0037000A" w:rsidRDefault="009D394A" w:rsidP="009D394A">
      <w:pPr>
        <w:pStyle w:val="1"/>
        <w:rPr>
          <w:rFonts w:ascii="Times New Roman" w:hAnsi="Times New Roman" w:cs="Times New Roman"/>
        </w:rPr>
      </w:pPr>
      <w:r w:rsidRPr="0037000A">
        <w:rPr>
          <w:rFonts w:ascii="Times New Roman" w:hAnsi="Times New Roman" w:cs="Times New Roman"/>
        </w:rPr>
        <w:t>活動流程</w:t>
      </w:r>
    </w:p>
    <w:tbl>
      <w:tblPr>
        <w:tblStyle w:val="a9"/>
        <w:tblW w:w="0" w:type="auto"/>
        <w:jc w:val="center"/>
        <w:tblLook w:val="04A0" w:firstRow="1" w:lastRow="0" w:firstColumn="1" w:lastColumn="0" w:noHBand="0" w:noVBand="1"/>
      </w:tblPr>
      <w:tblGrid>
        <w:gridCol w:w="1838"/>
        <w:gridCol w:w="3827"/>
        <w:gridCol w:w="2268"/>
      </w:tblGrid>
      <w:tr w:rsidR="009D394A" w:rsidRPr="0037000A" w14:paraId="5E63ED64" w14:textId="77777777" w:rsidTr="004513EA">
        <w:trPr>
          <w:trHeight w:val="398"/>
          <w:jc w:val="center"/>
        </w:trPr>
        <w:tc>
          <w:tcPr>
            <w:tcW w:w="1838" w:type="dxa"/>
            <w:shd w:val="clear" w:color="auto" w:fill="E7E6E6" w:themeFill="background2"/>
            <w:vAlign w:val="center"/>
          </w:tcPr>
          <w:p w14:paraId="1E01DFFE"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時間</w:t>
            </w:r>
          </w:p>
        </w:tc>
        <w:tc>
          <w:tcPr>
            <w:tcW w:w="3827" w:type="dxa"/>
            <w:shd w:val="clear" w:color="auto" w:fill="E7E6E6" w:themeFill="background2"/>
            <w:vAlign w:val="center"/>
          </w:tcPr>
          <w:p w14:paraId="48FACB05"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課程內容</w:t>
            </w:r>
          </w:p>
        </w:tc>
        <w:tc>
          <w:tcPr>
            <w:tcW w:w="2268" w:type="dxa"/>
            <w:shd w:val="clear" w:color="auto" w:fill="E7E6E6" w:themeFill="background2"/>
            <w:vAlign w:val="center"/>
          </w:tcPr>
          <w:p w14:paraId="584B5E0D"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主講者</w:t>
            </w:r>
          </w:p>
        </w:tc>
      </w:tr>
      <w:tr w:rsidR="009D394A" w:rsidRPr="0037000A" w14:paraId="372B39CD" w14:textId="77777777" w:rsidTr="004513EA">
        <w:trPr>
          <w:trHeight w:val="335"/>
          <w:jc w:val="center"/>
        </w:trPr>
        <w:tc>
          <w:tcPr>
            <w:tcW w:w="1838" w:type="dxa"/>
            <w:vAlign w:val="center"/>
          </w:tcPr>
          <w:p w14:paraId="3A96F8E9"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08:45-09:00</w:t>
            </w:r>
          </w:p>
        </w:tc>
        <w:tc>
          <w:tcPr>
            <w:tcW w:w="3827" w:type="dxa"/>
            <w:vAlign w:val="center"/>
          </w:tcPr>
          <w:p w14:paraId="4CD7C57B"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報到</w:t>
            </w:r>
          </w:p>
        </w:tc>
        <w:tc>
          <w:tcPr>
            <w:tcW w:w="2268" w:type="dxa"/>
            <w:vAlign w:val="center"/>
          </w:tcPr>
          <w:p w14:paraId="0CBFDA6D"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w:t>
            </w:r>
          </w:p>
        </w:tc>
      </w:tr>
      <w:tr w:rsidR="009D394A" w:rsidRPr="0037000A" w14:paraId="5295E0F0" w14:textId="77777777" w:rsidTr="004513EA">
        <w:trPr>
          <w:trHeight w:val="269"/>
          <w:jc w:val="center"/>
        </w:trPr>
        <w:tc>
          <w:tcPr>
            <w:tcW w:w="1838" w:type="dxa"/>
            <w:vAlign w:val="center"/>
          </w:tcPr>
          <w:p w14:paraId="10553BC7"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09:00-09:15</w:t>
            </w:r>
          </w:p>
        </w:tc>
        <w:tc>
          <w:tcPr>
            <w:tcW w:w="3827" w:type="dxa"/>
            <w:vAlign w:val="center"/>
          </w:tcPr>
          <w:p w14:paraId="30E2EDA7"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環境教育繪本文案徵稿活動說明</w:t>
            </w:r>
          </w:p>
        </w:tc>
        <w:tc>
          <w:tcPr>
            <w:tcW w:w="2268" w:type="dxa"/>
            <w:vAlign w:val="center"/>
          </w:tcPr>
          <w:p w14:paraId="0CC3E787"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w:t>
            </w:r>
          </w:p>
        </w:tc>
      </w:tr>
      <w:tr w:rsidR="009D394A" w:rsidRPr="0037000A" w14:paraId="7AC5E0DE" w14:textId="77777777" w:rsidTr="004513EA">
        <w:trPr>
          <w:trHeight w:val="259"/>
          <w:jc w:val="center"/>
        </w:trPr>
        <w:tc>
          <w:tcPr>
            <w:tcW w:w="1838" w:type="dxa"/>
            <w:vAlign w:val="center"/>
          </w:tcPr>
          <w:p w14:paraId="5AE3282F"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09:15-10:00</w:t>
            </w:r>
          </w:p>
        </w:tc>
        <w:tc>
          <w:tcPr>
            <w:tcW w:w="3827" w:type="dxa"/>
            <w:vAlign w:val="center"/>
          </w:tcPr>
          <w:p w14:paraId="57897A79"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繪本文學創作與寫作技巧</w:t>
            </w:r>
          </w:p>
        </w:tc>
        <w:tc>
          <w:tcPr>
            <w:tcW w:w="2268" w:type="dxa"/>
            <w:vAlign w:val="center"/>
          </w:tcPr>
          <w:p w14:paraId="502C6745"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陳鴻賢</w:t>
            </w:r>
          </w:p>
          <w:p w14:paraId="5282B0CF"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 w:val="22"/>
                <w:szCs w:val="24"/>
              </w:rPr>
              <w:t>澎湖縣中屯國小校長</w:t>
            </w:r>
          </w:p>
        </w:tc>
      </w:tr>
      <w:tr w:rsidR="009D394A" w:rsidRPr="0037000A" w14:paraId="5C6BECCF" w14:textId="77777777" w:rsidTr="004513EA">
        <w:trPr>
          <w:trHeight w:val="1450"/>
          <w:jc w:val="center"/>
        </w:trPr>
        <w:tc>
          <w:tcPr>
            <w:tcW w:w="1838" w:type="dxa"/>
            <w:vAlign w:val="center"/>
          </w:tcPr>
          <w:p w14:paraId="1450A587"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10:00-10:30</w:t>
            </w:r>
          </w:p>
        </w:tc>
        <w:tc>
          <w:tcPr>
            <w:tcW w:w="3827" w:type="dxa"/>
            <w:vAlign w:val="center"/>
          </w:tcPr>
          <w:p w14:paraId="74EAEFB3"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112</w:t>
            </w:r>
            <w:r w:rsidRPr="0037000A">
              <w:rPr>
                <w:rFonts w:ascii="Times New Roman" w:eastAsia="標楷體" w:hAnsi="Times New Roman" w:cs="Times New Roman"/>
                <w:szCs w:val="24"/>
              </w:rPr>
              <w:t>年繪本文稿優勝作者經驗分享：</w:t>
            </w:r>
            <w:r w:rsidRPr="0037000A">
              <w:rPr>
                <w:rFonts w:ascii="Times New Roman" w:eastAsia="標楷體" w:hAnsi="Times New Roman" w:cs="Times New Roman"/>
                <w:szCs w:val="24"/>
              </w:rPr>
              <w:t>&lt;</w:t>
            </w:r>
            <w:r w:rsidRPr="0037000A">
              <w:rPr>
                <w:rFonts w:ascii="Times New Roman" w:eastAsia="標楷體" w:hAnsi="Times New Roman" w:cs="Times New Roman"/>
                <w:szCs w:val="24"/>
              </w:rPr>
              <w:t>海洋</w:t>
            </w:r>
            <w:proofErr w:type="gramStart"/>
            <w:r w:rsidRPr="0037000A">
              <w:rPr>
                <w:rFonts w:ascii="Times New Roman" w:eastAsia="標楷體" w:hAnsi="Times New Roman" w:cs="Times New Roman"/>
                <w:szCs w:val="24"/>
              </w:rPr>
              <w:t>小神碳</w:t>
            </w:r>
            <w:proofErr w:type="gramEnd"/>
            <w:r w:rsidRPr="0037000A">
              <w:rPr>
                <w:rFonts w:ascii="Times New Roman" w:eastAsia="標楷體" w:hAnsi="Times New Roman" w:cs="Times New Roman"/>
                <w:szCs w:val="24"/>
              </w:rPr>
              <w:t>&gt;</w:t>
            </w:r>
            <w:r w:rsidRPr="0037000A">
              <w:rPr>
                <w:rFonts w:ascii="Times New Roman" w:eastAsia="標楷體" w:hAnsi="Times New Roman" w:cs="Times New Roman"/>
                <w:szCs w:val="24"/>
              </w:rPr>
              <w:t>的創作經驗談</w:t>
            </w:r>
          </w:p>
        </w:tc>
        <w:tc>
          <w:tcPr>
            <w:tcW w:w="2268" w:type="dxa"/>
            <w:vAlign w:val="center"/>
          </w:tcPr>
          <w:p w14:paraId="73FAA70D"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林雅眉</w:t>
            </w:r>
          </w:p>
          <w:p w14:paraId="71E795D4"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sz w:val="22"/>
                <w:szCs w:val="24"/>
              </w:rPr>
              <w:t>龍門國小教師</w:t>
            </w:r>
          </w:p>
        </w:tc>
      </w:tr>
      <w:tr w:rsidR="009D394A" w:rsidRPr="0037000A" w14:paraId="6BA22317" w14:textId="77777777" w:rsidTr="004513EA">
        <w:trPr>
          <w:trHeight w:val="371"/>
          <w:jc w:val="center"/>
        </w:trPr>
        <w:tc>
          <w:tcPr>
            <w:tcW w:w="1838" w:type="dxa"/>
            <w:vAlign w:val="center"/>
          </w:tcPr>
          <w:p w14:paraId="3368B8B6"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10:30-10:45</w:t>
            </w:r>
          </w:p>
        </w:tc>
        <w:tc>
          <w:tcPr>
            <w:tcW w:w="3827" w:type="dxa"/>
            <w:vAlign w:val="center"/>
          </w:tcPr>
          <w:p w14:paraId="5382ED17"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認識綠生活</w:t>
            </w:r>
          </w:p>
        </w:tc>
        <w:tc>
          <w:tcPr>
            <w:tcW w:w="2268" w:type="dxa"/>
            <w:vAlign w:val="center"/>
          </w:tcPr>
          <w:p w14:paraId="60CE766D"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w:t>
            </w:r>
          </w:p>
        </w:tc>
      </w:tr>
      <w:tr w:rsidR="009D394A" w:rsidRPr="0037000A" w14:paraId="02E2E2AB" w14:textId="77777777" w:rsidTr="004513EA">
        <w:trPr>
          <w:trHeight w:val="371"/>
          <w:jc w:val="center"/>
        </w:trPr>
        <w:tc>
          <w:tcPr>
            <w:tcW w:w="1838" w:type="dxa"/>
            <w:vAlign w:val="center"/>
          </w:tcPr>
          <w:p w14:paraId="46290DFC"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10:45-11:00</w:t>
            </w:r>
          </w:p>
        </w:tc>
        <w:tc>
          <w:tcPr>
            <w:tcW w:w="3827" w:type="dxa"/>
            <w:vAlign w:val="center"/>
          </w:tcPr>
          <w:p w14:paraId="300A544A"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徵選問題與討論</w:t>
            </w:r>
          </w:p>
        </w:tc>
        <w:tc>
          <w:tcPr>
            <w:tcW w:w="2268" w:type="dxa"/>
            <w:vAlign w:val="center"/>
          </w:tcPr>
          <w:p w14:paraId="17506943" w14:textId="77777777"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與人團隊、講師</w:t>
            </w:r>
          </w:p>
        </w:tc>
      </w:tr>
      <w:tr w:rsidR="009D394A" w:rsidRPr="0037000A" w14:paraId="15A25BE3" w14:textId="77777777" w:rsidTr="004513EA">
        <w:trPr>
          <w:trHeight w:val="421"/>
          <w:jc w:val="center"/>
        </w:trPr>
        <w:tc>
          <w:tcPr>
            <w:tcW w:w="1838" w:type="dxa"/>
            <w:vAlign w:val="center"/>
          </w:tcPr>
          <w:p w14:paraId="551E7DDB"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11:00</w:t>
            </w:r>
          </w:p>
        </w:tc>
        <w:tc>
          <w:tcPr>
            <w:tcW w:w="3827" w:type="dxa"/>
            <w:vAlign w:val="center"/>
          </w:tcPr>
          <w:p w14:paraId="0DCF1C32" w14:textId="77777777"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賦歸</w:t>
            </w:r>
          </w:p>
        </w:tc>
        <w:tc>
          <w:tcPr>
            <w:tcW w:w="2268" w:type="dxa"/>
            <w:vAlign w:val="center"/>
          </w:tcPr>
          <w:p w14:paraId="5D796847" w14:textId="77777777" w:rsidR="009D394A" w:rsidRPr="0037000A" w:rsidRDefault="009D394A" w:rsidP="004513EA">
            <w:pPr>
              <w:ind w:rightChars="14" w:right="34"/>
              <w:jc w:val="center"/>
              <w:rPr>
                <w:rFonts w:ascii="Times New Roman" w:eastAsia="標楷體" w:hAnsi="Times New Roman" w:cs="Times New Roman"/>
                <w:szCs w:val="24"/>
              </w:rPr>
            </w:pPr>
          </w:p>
        </w:tc>
      </w:tr>
    </w:tbl>
    <w:p w14:paraId="10ABE31E" w14:textId="77777777" w:rsidR="009D394A" w:rsidRPr="0037000A" w:rsidRDefault="009D394A" w:rsidP="009D394A">
      <w:pPr>
        <w:pStyle w:val="1"/>
        <w:spacing w:line="360" w:lineRule="auto"/>
        <w:rPr>
          <w:rFonts w:ascii="Times New Roman" w:hAnsi="Times New Roman" w:cs="Times New Roman"/>
          <w:szCs w:val="28"/>
        </w:rPr>
      </w:pPr>
      <w:r w:rsidRPr="0037000A">
        <w:rPr>
          <w:rFonts w:ascii="Times New Roman" w:hAnsi="Times New Roman" w:cs="Times New Roman"/>
          <w:szCs w:val="28"/>
        </w:rPr>
        <w:t>報名流程</w:t>
      </w:r>
    </w:p>
    <w:p w14:paraId="2D34AC99" w14:textId="77777777" w:rsidR="009D394A" w:rsidRPr="0037000A" w:rsidRDefault="009D394A" w:rsidP="009D394A">
      <w:pPr>
        <w:pStyle w:val="2"/>
        <w:numPr>
          <w:ilvl w:val="0"/>
          <w:numId w:val="5"/>
        </w:numPr>
        <w:spacing w:line="360" w:lineRule="auto"/>
        <w:ind w:leftChars="201" w:left="1193" w:hangingChars="254" w:hanging="711"/>
        <w:rPr>
          <w:rFonts w:ascii="Times New Roman" w:hAnsi="Times New Roman" w:cs="Times New Roman"/>
          <w:szCs w:val="28"/>
        </w:rPr>
      </w:pPr>
      <w:r w:rsidRPr="0037000A">
        <w:rPr>
          <w:rFonts w:ascii="Times New Roman" w:hAnsi="Times New Roman" w:cs="Times New Roman"/>
          <w:szCs w:val="28"/>
        </w:rPr>
        <w:t>報名時間：即日起至</w:t>
      </w:r>
      <w:r w:rsidRPr="0037000A">
        <w:rPr>
          <w:rFonts w:ascii="Times New Roman" w:hAnsi="Times New Roman" w:cs="Times New Roman"/>
          <w:szCs w:val="28"/>
        </w:rPr>
        <w:t>113</w:t>
      </w:r>
      <w:r w:rsidRPr="0037000A">
        <w:rPr>
          <w:rFonts w:ascii="Times New Roman" w:hAnsi="Times New Roman" w:cs="Times New Roman"/>
          <w:szCs w:val="28"/>
        </w:rPr>
        <w:t>年</w:t>
      </w:r>
      <w:r w:rsidRPr="0037000A">
        <w:rPr>
          <w:rFonts w:ascii="Times New Roman" w:hAnsi="Times New Roman" w:cs="Times New Roman"/>
          <w:szCs w:val="28"/>
        </w:rPr>
        <w:t>3</w:t>
      </w:r>
      <w:r w:rsidRPr="0037000A">
        <w:rPr>
          <w:rFonts w:ascii="Times New Roman" w:hAnsi="Times New Roman" w:cs="Times New Roman"/>
          <w:szCs w:val="28"/>
        </w:rPr>
        <w:t>月</w:t>
      </w:r>
      <w:r w:rsidRPr="0037000A">
        <w:rPr>
          <w:rFonts w:ascii="Times New Roman" w:hAnsi="Times New Roman" w:cs="Times New Roman"/>
          <w:szCs w:val="28"/>
        </w:rPr>
        <w:t>26</w:t>
      </w:r>
      <w:r w:rsidRPr="0037000A">
        <w:rPr>
          <w:rFonts w:ascii="Times New Roman" w:hAnsi="Times New Roman" w:cs="Times New Roman"/>
          <w:szCs w:val="28"/>
        </w:rPr>
        <w:t>日</w:t>
      </w:r>
      <w:r w:rsidRPr="0037000A">
        <w:rPr>
          <w:rFonts w:ascii="Times New Roman" w:hAnsi="Times New Roman" w:cs="Times New Roman"/>
          <w:szCs w:val="28"/>
        </w:rPr>
        <w:t>(</w:t>
      </w:r>
      <w:r w:rsidRPr="0037000A">
        <w:rPr>
          <w:rFonts w:ascii="Times New Roman" w:hAnsi="Times New Roman" w:cs="Times New Roman"/>
          <w:szCs w:val="28"/>
        </w:rPr>
        <w:t>二</w:t>
      </w:r>
      <w:r w:rsidRPr="0037000A">
        <w:rPr>
          <w:rFonts w:ascii="Times New Roman" w:hAnsi="Times New Roman" w:cs="Times New Roman"/>
          <w:szCs w:val="28"/>
        </w:rPr>
        <w:t>)</w:t>
      </w:r>
      <w:r w:rsidRPr="0037000A">
        <w:rPr>
          <w:rFonts w:ascii="Times New Roman" w:hAnsi="Times New Roman" w:cs="Times New Roman"/>
          <w:szCs w:val="28"/>
        </w:rPr>
        <w:t>止</w:t>
      </w:r>
    </w:p>
    <w:p w14:paraId="58CE33FC" w14:textId="77777777" w:rsidR="009D394A" w:rsidRPr="0037000A" w:rsidRDefault="009D394A" w:rsidP="009D394A">
      <w:pPr>
        <w:pStyle w:val="2"/>
        <w:numPr>
          <w:ilvl w:val="0"/>
          <w:numId w:val="5"/>
        </w:numPr>
        <w:spacing w:line="360" w:lineRule="auto"/>
        <w:ind w:leftChars="201" w:left="1193" w:hangingChars="254" w:hanging="711"/>
        <w:rPr>
          <w:rFonts w:ascii="Times New Roman" w:hAnsi="Times New Roman" w:cs="Times New Roman"/>
          <w:szCs w:val="28"/>
        </w:rPr>
      </w:pPr>
      <w:r w:rsidRPr="0037000A">
        <w:rPr>
          <w:rFonts w:ascii="Times New Roman" w:hAnsi="Times New Roman" w:cs="Times New Roman"/>
          <w:noProof/>
          <w:szCs w:val="28"/>
        </w:rPr>
        <mc:AlternateContent>
          <mc:Choice Requires="wpg">
            <w:drawing>
              <wp:anchor distT="0" distB="0" distL="114300" distR="114300" simplePos="0" relativeHeight="251659264" behindDoc="0" locked="0" layoutInCell="1" allowOverlap="1" wp14:anchorId="50517B76" wp14:editId="60FA3562">
                <wp:simplePos x="0" y="0"/>
                <wp:positionH relativeFrom="column">
                  <wp:posOffset>1243230</wp:posOffset>
                </wp:positionH>
                <wp:positionV relativeFrom="paragraph">
                  <wp:posOffset>413886</wp:posOffset>
                </wp:positionV>
                <wp:extent cx="2636776" cy="719455"/>
                <wp:effectExtent l="0" t="0" r="0" b="4445"/>
                <wp:wrapNone/>
                <wp:docPr id="216" name="群組 216"/>
                <wp:cNvGraphicFramePr/>
                <a:graphic xmlns:a="http://schemas.openxmlformats.org/drawingml/2006/main">
                  <a:graphicData uri="http://schemas.microsoft.com/office/word/2010/wordprocessingGroup">
                    <wpg:wgp>
                      <wpg:cNvGrpSpPr/>
                      <wpg:grpSpPr>
                        <a:xfrm>
                          <a:off x="0" y="0"/>
                          <a:ext cx="2636776" cy="719455"/>
                          <a:chOff x="0" y="0"/>
                          <a:chExt cx="2636776" cy="719455"/>
                        </a:xfrm>
                      </wpg:grpSpPr>
                      <wps:wsp>
                        <wps:cNvPr id="218" name="文字方塊 2"/>
                        <wps:cNvSpPr txBox="1">
                          <a:spLocks noChangeArrowheads="1"/>
                        </wps:cNvSpPr>
                        <wps:spPr bwMode="auto">
                          <a:xfrm>
                            <a:off x="721895" y="413886"/>
                            <a:ext cx="1914881" cy="305063"/>
                          </a:xfrm>
                          <a:prstGeom prst="rect">
                            <a:avLst/>
                          </a:prstGeom>
                          <a:noFill/>
                          <a:ln w="9525">
                            <a:noFill/>
                            <a:miter lim="800000"/>
                            <a:headEnd/>
                            <a:tailEnd/>
                          </a:ln>
                        </wps:spPr>
                        <wps:txbx>
                          <w:txbxContent>
                            <w:p w14:paraId="089B89F7" w14:textId="77777777" w:rsidR="009D394A" w:rsidRPr="008C2974" w:rsidRDefault="009D394A" w:rsidP="009D394A">
                              <w:pPr>
                                <w:rPr>
                                  <w:rFonts w:ascii="標楷體" w:eastAsia="標楷體" w:hAnsi="標楷體"/>
                                </w:rPr>
                              </w:pPr>
                              <w:proofErr w:type="gramStart"/>
                              <w:r w:rsidRPr="008C2974">
                                <w:rPr>
                                  <w:rFonts w:ascii="標楷體" w:eastAsia="標楷體" w:hAnsi="標楷體" w:hint="eastAsia"/>
                                </w:rPr>
                                <w:t>掃碼報名</w:t>
                              </w:r>
                              <w:proofErr w:type="gramEnd"/>
                              <w:r>
                                <w:rPr>
                                  <w:rFonts w:ascii="標楷體" w:eastAsia="標楷體" w:hAnsi="標楷體" w:hint="eastAsia"/>
                                </w:rPr>
                                <w:t>！</w:t>
                              </w:r>
                            </w:p>
                          </w:txbxContent>
                        </wps:txbx>
                        <wps:bodyPr rot="0" vert="horz" wrap="square" lIns="91440" tIns="45720" rIns="91440" bIns="45720" anchor="t" anchorCtr="0">
                          <a:noAutofit/>
                        </wps:bodyPr>
                      </wps:wsp>
                      <pic:pic xmlns:pic="http://schemas.openxmlformats.org/drawingml/2006/picture">
                        <pic:nvPicPr>
                          <pic:cNvPr id="219" name="圖片 219" descr="C:\Users\User\Downloads\qrcode.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wpg:wgp>
                  </a:graphicData>
                </a:graphic>
              </wp:anchor>
            </w:drawing>
          </mc:Choice>
          <mc:Fallback>
            <w:pict>
              <v:group w14:anchorId="7AF5D8DD" id="群組 216" o:spid="_x0000_s1026" style="position:absolute;left:0;text-align:left;margin-left:97.9pt;margin-top:32.6pt;width:207.6pt;height:56.65pt;z-index:251659264" coordsize="2636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">
                <v:shapetype id="_x0000_t202" coordsize="21600,21600" o:spt="202" path="m,l,21600r21600,l21600,xe">
                  <v:stroke joinstyle="miter"/>
                  <v:path gradientshapeok="t" o:connecttype="rect"/>
                </v:shapetype>
                <v:shape id="文字方塊 2" o:spid="_x0000_s1027" type="#_x0000_t202" style="position:absolute;left:7218;top:4138;width:19149;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9D394A" w:rsidRPr="008C2974" w:rsidRDefault="009D394A" w:rsidP="009D394A">
                        <w:pPr>
                          <w:rPr>
                            <w:rFonts w:ascii="標楷體" w:eastAsia="標楷體" w:hAnsi="標楷體"/>
                          </w:rPr>
                        </w:pPr>
                        <w:r w:rsidRPr="008C2974">
                          <w:rPr>
                            <w:rFonts w:ascii="標楷體" w:eastAsia="標楷體" w:hAnsi="標楷體" w:hint="eastAsia"/>
                          </w:rPr>
                          <w:t>掃碼報名</w:t>
                        </w:r>
                        <w:r>
                          <w:rPr>
                            <w:rFonts w:ascii="標楷體" w:eastAsia="標楷體" w:hAnsi="標楷體" w:hint="eastAsia"/>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19" o:spid="_x0000_s1028" type="#_x0000_t75" style="position:absolute;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">
                  <v:imagedata r:id="rId13" o:title="qrcode"/>
                  <v:path arrowok="t"/>
                </v:shape>
              </v:group>
            </w:pict>
          </mc:Fallback>
        </mc:AlternateContent>
      </w:r>
      <w:r w:rsidRPr="0037000A">
        <w:rPr>
          <w:rFonts w:ascii="Times New Roman" w:hAnsi="Times New Roman" w:cs="Times New Roman"/>
          <w:szCs w:val="28"/>
        </w:rPr>
        <w:t>報名方式：網路報名，網址：</w:t>
      </w:r>
      <w:hyperlink r:id="rId14" w:history="1">
        <w:r w:rsidRPr="0037000A">
          <w:rPr>
            <w:rStyle w:val="aa"/>
            <w:rFonts w:ascii="Times New Roman" w:hAnsi="Times New Roman" w:cs="Times New Roman"/>
            <w:szCs w:val="28"/>
          </w:rPr>
          <w:t>https://reurl.cc/lgOjA6</w:t>
        </w:r>
      </w:hyperlink>
    </w:p>
    <w:p w14:paraId="79AD328B" w14:textId="77777777" w:rsidR="009D394A" w:rsidRPr="0037000A" w:rsidRDefault="009D394A" w:rsidP="009D394A">
      <w:pPr>
        <w:rPr>
          <w:rFonts w:ascii="Times New Roman" w:eastAsia="標楷體" w:hAnsi="Times New Roman" w:cs="Times New Roman"/>
        </w:rPr>
      </w:pPr>
    </w:p>
    <w:p w14:paraId="04790333" w14:textId="77777777" w:rsidR="009D394A" w:rsidRPr="0037000A" w:rsidRDefault="009D394A" w:rsidP="009D394A">
      <w:pPr>
        <w:rPr>
          <w:rFonts w:ascii="Times New Roman" w:eastAsia="標楷體" w:hAnsi="Times New Roman" w:cs="Times New Roman"/>
        </w:rPr>
      </w:pPr>
    </w:p>
    <w:p w14:paraId="317C6304" w14:textId="77777777" w:rsidR="009D394A" w:rsidRPr="0037000A" w:rsidRDefault="009D394A" w:rsidP="009D394A">
      <w:pPr>
        <w:rPr>
          <w:rFonts w:ascii="Times New Roman" w:eastAsia="標楷體" w:hAnsi="Times New Roman" w:cs="Times New Roman"/>
        </w:rPr>
      </w:pPr>
    </w:p>
    <w:p w14:paraId="0BEF5FBB" w14:textId="77777777" w:rsidR="009D394A" w:rsidRPr="0037000A" w:rsidRDefault="009D394A" w:rsidP="009D394A">
      <w:pPr>
        <w:pStyle w:val="1"/>
        <w:spacing w:line="360" w:lineRule="auto"/>
        <w:rPr>
          <w:rFonts w:ascii="Times New Roman" w:hAnsi="Times New Roman" w:cs="Times New Roman"/>
          <w:szCs w:val="28"/>
        </w:rPr>
      </w:pPr>
      <w:r w:rsidRPr="0037000A">
        <w:rPr>
          <w:rFonts w:ascii="Times New Roman" w:hAnsi="Times New Roman" w:cs="Times New Roman"/>
          <w:szCs w:val="28"/>
        </w:rPr>
        <w:t>聯絡資訊：</w:t>
      </w:r>
    </w:p>
    <w:p w14:paraId="79384326" w14:textId="77777777" w:rsidR="009D394A" w:rsidRPr="0037000A" w:rsidRDefault="009D394A" w:rsidP="009D394A">
      <w:pPr>
        <w:tabs>
          <w:tab w:val="left" w:pos="993"/>
        </w:tabs>
        <w:snapToGrid w:val="0"/>
        <w:spacing w:line="560" w:lineRule="exact"/>
        <w:ind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對本簡章，若有相關</w:t>
      </w:r>
      <w:proofErr w:type="gramStart"/>
      <w:r w:rsidRPr="0037000A">
        <w:rPr>
          <w:rFonts w:ascii="Times New Roman" w:eastAsia="標楷體" w:hAnsi="Times New Roman" w:cs="Times New Roman"/>
          <w:sz w:val="28"/>
          <w:szCs w:val="28"/>
        </w:rPr>
        <w:t>疑</w:t>
      </w:r>
      <w:proofErr w:type="gramEnd"/>
      <w:r w:rsidRPr="0037000A">
        <w:rPr>
          <w:rFonts w:ascii="Times New Roman" w:eastAsia="標楷體" w:hAnsi="Times New Roman" w:cs="Times New Roman"/>
          <w:sz w:val="28"/>
          <w:szCs w:val="28"/>
        </w:rPr>
        <w:t>異，請</w:t>
      </w:r>
      <w:proofErr w:type="gramStart"/>
      <w:r w:rsidRPr="0037000A">
        <w:rPr>
          <w:rFonts w:ascii="Times New Roman" w:eastAsia="標楷體" w:hAnsi="Times New Roman" w:cs="Times New Roman"/>
          <w:sz w:val="28"/>
          <w:szCs w:val="28"/>
        </w:rPr>
        <w:t>逕</w:t>
      </w:r>
      <w:proofErr w:type="gramEnd"/>
      <w:r w:rsidRPr="0037000A">
        <w:rPr>
          <w:rFonts w:ascii="Times New Roman" w:eastAsia="標楷體" w:hAnsi="Times New Roman" w:cs="Times New Roman"/>
          <w:sz w:val="28"/>
          <w:szCs w:val="28"/>
        </w:rPr>
        <w:t>洽下列聯絡窗口：</w:t>
      </w:r>
    </w:p>
    <w:p w14:paraId="7E750E2C" w14:textId="77777777" w:rsidR="009D394A" w:rsidRPr="0037000A" w:rsidRDefault="009D394A" w:rsidP="009D394A">
      <w:pPr>
        <w:tabs>
          <w:tab w:val="left" w:pos="993"/>
        </w:tabs>
        <w:snapToGrid w:val="0"/>
        <w:spacing w:line="400" w:lineRule="exact"/>
        <w:ind w:firstLineChars="202" w:firstLine="566"/>
        <w:rPr>
          <w:rFonts w:ascii="Times New Roman" w:eastAsia="標楷體" w:hAnsi="Times New Roman" w:cs="Times New Roman"/>
          <w:sz w:val="28"/>
          <w:szCs w:val="28"/>
        </w:rPr>
      </w:pPr>
      <w:r w:rsidRPr="0037000A">
        <w:rPr>
          <w:rFonts w:ascii="Times New Roman" w:eastAsia="標楷體" w:hAnsi="Times New Roman" w:cs="Times New Roman"/>
          <w:sz w:val="28"/>
          <w:szCs w:val="28"/>
        </w:rPr>
        <w:t>聯</w:t>
      </w:r>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絡</w:t>
      </w:r>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人：洪先生</w:t>
      </w:r>
    </w:p>
    <w:p w14:paraId="6BADBA79" w14:textId="77777777" w:rsidR="009D394A" w:rsidRPr="0037000A" w:rsidRDefault="009D394A" w:rsidP="009D394A">
      <w:pPr>
        <w:tabs>
          <w:tab w:val="left" w:pos="993"/>
        </w:tabs>
        <w:snapToGrid w:val="0"/>
        <w:spacing w:line="400" w:lineRule="exact"/>
        <w:ind w:firstLineChars="202" w:firstLine="566"/>
        <w:rPr>
          <w:rFonts w:ascii="Times New Roman" w:eastAsia="標楷體" w:hAnsi="Times New Roman" w:cs="Times New Roman"/>
          <w:sz w:val="28"/>
          <w:szCs w:val="28"/>
        </w:rPr>
      </w:pPr>
      <w:r w:rsidRPr="0037000A">
        <w:rPr>
          <w:rFonts w:ascii="Times New Roman" w:eastAsia="標楷體" w:hAnsi="Times New Roman" w:cs="Times New Roman"/>
          <w:sz w:val="28"/>
          <w:szCs w:val="28"/>
        </w:rPr>
        <w:t>聯絡電話：</w:t>
      </w:r>
      <w:r w:rsidRPr="0037000A">
        <w:rPr>
          <w:rFonts w:ascii="Times New Roman" w:eastAsia="標楷體" w:hAnsi="Times New Roman" w:cs="Times New Roman"/>
          <w:sz w:val="28"/>
          <w:szCs w:val="28"/>
        </w:rPr>
        <w:t>06-9269750</w:t>
      </w:r>
    </w:p>
    <w:p w14:paraId="02D7A3FB" w14:textId="77777777" w:rsidR="009D394A" w:rsidRPr="0037000A" w:rsidRDefault="009D394A" w:rsidP="009D394A">
      <w:pPr>
        <w:tabs>
          <w:tab w:val="left" w:pos="993"/>
        </w:tabs>
        <w:snapToGrid w:val="0"/>
        <w:spacing w:line="400" w:lineRule="exact"/>
        <w:ind w:firstLineChars="202" w:firstLine="566"/>
        <w:rPr>
          <w:rFonts w:ascii="Times New Roman" w:eastAsia="標楷體" w:hAnsi="Times New Roman" w:cs="Times New Roman"/>
          <w:sz w:val="28"/>
          <w:szCs w:val="28"/>
        </w:rPr>
      </w:pPr>
      <w:r w:rsidRPr="0037000A">
        <w:rPr>
          <w:rFonts w:ascii="Times New Roman" w:eastAsia="標楷體" w:hAnsi="Times New Roman" w:cs="Times New Roman"/>
          <w:sz w:val="28"/>
          <w:szCs w:val="28"/>
        </w:rPr>
        <w:t>電子郵件：</w:t>
      </w:r>
      <w:r w:rsidRPr="0037000A">
        <w:rPr>
          <w:rFonts w:ascii="Times New Roman" w:eastAsia="標楷體" w:hAnsi="Times New Roman" w:cs="Times New Roman"/>
          <w:sz w:val="28"/>
          <w:szCs w:val="28"/>
        </w:rPr>
        <w:t>kai</w:t>
      </w:r>
      <w:proofErr w:type="gramStart"/>
      <w:r w:rsidRPr="0037000A">
        <w:rPr>
          <w:rFonts w:ascii="Times New Roman" w:eastAsia="標楷體" w:hAnsi="Times New Roman" w:cs="Times New Roman"/>
          <w:sz w:val="28"/>
          <w:szCs w:val="28"/>
        </w:rPr>
        <w:t>＠</w:t>
      </w:r>
      <w:proofErr w:type="gramEnd"/>
      <w:r w:rsidRPr="0037000A">
        <w:rPr>
          <w:rFonts w:ascii="Times New Roman" w:eastAsia="標楷體" w:hAnsi="Times New Roman" w:cs="Times New Roman"/>
          <w:sz w:val="28"/>
          <w:szCs w:val="28"/>
        </w:rPr>
        <w:t>dauding.com.tw</w:t>
      </w:r>
    </w:p>
    <w:p w14:paraId="25BA7694" w14:textId="77777777" w:rsidR="009D394A" w:rsidRPr="0037000A" w:rsidRDefault="009D394A" w:rsidP="009D394A">
      <w:pPr>
        <w:tabs>
          <w:tab w:val="left" w:pos="993"/>
        </w:tabs>
        <w:snapToGrid w:val="0"/>
        <w:spacing w:line="400" w:lineRule="exact"/>
        <w:ind w:firstLineChars="202" w:firstLine="485"/>
        <w:rPr>
          <w:rFonts w:ascii="Times New Roman" w:eastAsia="標楷體" w:hAnsi="Times New Roman" w:cs="Times New Roman"/>
        </w:rPr>
      </w:pPr>
    </w:p>
    <w:p w14:paraId="7D63CD8D" w14:textId="77777777" w:rsidR="009D394A" w:rsidRPr="0037000A" w:rsidRDefault="009D394A" w:rsidP="009D394A">
      <w:pPr>
        <w:pStyle w:val="1"/>
        <w:spacing w:line="360" w:lineRule="auto"/>
        <w:rPr>
          <w:rFonts w:ascii="Times New Roman" w:hAnsi="Times New Roman" w:cs="Times New Roman"/>
          <w:szCs w:val="28"/>
        </w:rPr>
      </w:pPr>
      <w:r w:rsidRPr="0037000A">
        <w:rPr>
          <w:rFonts w:ascii="Times New Roman" w:hAnsi="Times New Roman" w:cs="Times New Roman"/>
          <w:szCs w:val="28"/>
        </w:rPr>
        <w:t>重要注意事項</w:t>
      </w:r>
    </w:p>
    <w:p w14:paraId="78D19D7E" w14:textId="77777777"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全程參與者，將核發環境教育時數</w:t>
      </w:r>
      <w:r w:rsidRPr="0037000A">
        <w:rPr>
          <w:rFonts w:ascii="Times New Roman" w:eastAsia="標楷體" w:hAnsi="Times New Roman" w:cs="Times New Roman"/>
          <w:sz w:val="28"/>
          <w:szCs w:val="28"/>
          <w:u w:val="single"/>
        </w:rPr>
        <w:t>2</w:t>
      </w:r>
      <w:r w:rsidRPr="0037000A">
        <w:rPr>
          <w:rFonts w:ascii="Times New Roman" w:eastAsia="標楷體" w:hAnsi="Times New Roman" w:cs="Times New Roman"/>
          <w:sz w:val="28"/>
          <w:szCs w:val="28"/>
        </w:rPr>
        <w:t>小時。</w:t>
      </w:r>
    </w:p>
    <w:p w14:paraId="1C93F3F8" w14:textId="77777777"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lastRenderedPageBreak/>
        <w:t>為響應「源頭減量」政策，現場將不提供瓶裝水，請自行攜帶餐具與水杯。</w:t>
      </w:r>
    </w:p>
    <w:p w14:paraId="73033B0C" w14:textId="77777777"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如遇天候、</w:t>
      </w:r>
      <w:proofErr w:type="gramStart"/>
      <w:r w:rsidRPr="0037000A">
        <w:rPr>
          <w:rFonts w:ascii="Times New Roman" w:eastAsia="標楷體" w:hAnsi="Times New Roman" w:cs="Times New Roman"/>
          <w:bCs/>
          <w:sz w:val="28"/>
          <w:szCs w:val="28"/>
        </w:rPr>
        <w:t>疫情等</w:t>
      </w:r>
      <w:proofErr w:type="gramEnd"/>
      <w:r w:rsidRPr="0037000A">
        <w:rPr>
          <w:rFonts w:ascii="Times New Roman" w:eastAsia="標楷體" w:hAnsi="Times New Roman" w:cs="Times New Roman"/>
          <w:sz w:val="28"/>
          <w:szCs w:val="28"/>
        </w:rPr>
        <w:t>因素造成延期或改</w:t>
      </w:r>
      <w:proofErr w:type="gramStart"/>
      <w:r w:rsidRPr="0037000A">
        <w:rPr>
          <w:rFonts w:ascii="Times New Roman" w:eastAsia="標楷體" w:hAnsi="Times New Roman" w:cs="Times New Roman"/>
          <w:sz w:val="28"/>
          <w:szCs w:val="28"/>
        </w:rPr>
        <w:t>以線上課程</w:t>
      </w:r>
      <w:proofErr w:type="gramEnd"/>
      <w:r w:rsidRPr="0037000A">
        <w:rPr>
          <w:rFonts w:ascii="Times New Roman" w:eastAsia="標楷體" w:hAnsi="Times New Roman" w:cs="Times New Roman"/>
          <w:sz w:val="28"/>
          <w:szCs w:val="28"/>
        </w:rPr>
        <w:t>，將另行通知參加人員。</w:t>
      </w:r>
    </w:p>
    <w:p w14:paraId="5DFD1FE9" w14:textId="77777777"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活動當天過程會以攝影、錄影方式作為宣傳推廣之用途，若有疑慮煩請先告知執行單位。</w:t>
      </w:r>
    </w:p>
    <w:p w14:paraId="52BE24DB" w14:textId="77777777"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bCs/>
          <w:sz w:val="28"/>
          <w:szCs w:val="28"/>
        </w:rPr>
      </w:pPr>
      <w:r w:rsidRPr="0037000A">
        <w:rPr>
          <w:rFonts w:ascii="Times New Roman" w:eastAsia="標楷體" w:hAnsi="Times New Roman" w:cs="Times New Roman"/>
          <w:sz w:val="28"/>
          <w:szCs w:val="28"/>
        </w:rPr>
        <w:t>提供</w:t>
      </w:r>
      <w:r w:rsidRPr="0037000A">
        <w:rPr>
          <w:rFonts w:ascii="Times New Roman" w:eastAsia="標楷體" w:hAnsi="Times New Roman" w:cs="Times New Roman"/>
          <w:sz w:val="28"/>
          <w:szCs w:val="28"/>
        </w:rPr>
        <w:t>109</w:t>
      </w:r>
      <w:r w:rsidRPr="0037000A">
        <w:rPr>
          <w:rFonts w:ascii="Times New Roman" w:eastAsia="標楷體" w:hAnsi="Times New Roman" w:cs="Times New Roman"/>
          <w:sz w:val="28"/>
          <w:szCs w:val="28"/>
        </w:rPr>
        <w:t>至</w:t>
      </w:r>
      <w:r w:rsidRPr="0037000A">
        <w:rPr>
          <w:rFonts w:ascii="Times New Roman" w:eastAsia="標楷體" w:hAnsi="Times New Roman" w:cs="Times New Roman"/>
          <w:sz w:val="28"/>
          <w:szCs w:val="28"/>
        </w:rPr>
        <w:t>112</w:t>
      </w:r>
      <w:r w:rsidRPr="0037000A">
        <w:rPr>
          <w:rFonts w:ascii="Times New Roman" w:eastAsia="標楷體" w:hAnsi="Times New Roman" w:cs="Times New Roman"/>
          <w:sz w:val="28"/>
          <w:szCs w:val="28"/>
        </w:rPr>
        <w:t>年</w:t>
      </w:r>
      <w:r w:rsidRPr="0037000A">
        <w:rPr>
          <w:rFonts w:ascii="Times New Roman" w:eastAsia="標楷體" w:hAnsi="Times New Roman" w:cs="Times New Roman"/>
          <w:bCs/>
          <w:sz w:val="28"/>
          <w:szCs w:val="28"/>
        </w:rPr>
        <w:t>本縣環境教育繪本優等作品介紹，作為繪本創作之參考，詳見附件。</w:t>
      </w:r>
    </w:p>
    <w:p w14:paraId="6398BF05" w14:textId="77777777" w:rsidR="009D394A" w:rsidRPr="0037000A" w:rsidRDefault="009D394A" w:rsidP="009D394A">
      <w:pPr>
        <w:snapToGrid w:val="0"/>
        <w:spacing w:beforeLines="50" w:before="180" w:line="520" w:lineRule="exact"/>
        <w:jc w:val="both"/>
        <w:rPr>
          <w:rFonts w:ascii="Times New Roman" w:eastAsia="標楷體" w:hAnsi="Times New Roman" w:cs="Times New Roman"/>
          <w:sz w:val="28"/>
          <w:szCs w:val="28"/>
        </w:rPr>
      </w:pPr>
    </w:p>
    <w:p w14:paraId="75E51E5F" w14:textId="77777777" w:rsidR="009D394A" w:rsidRPr="0037000A" w:rsidRDefault="009D394A" w:rsidP="009D394A">
      <w:pPr>
        <w:snapToGrid w:val="0"/>
        <w:spacing w:beforeLines="50" w:before="180" w:line="520" w:lineRule="exact"/>
        <w:jc w:val="both"/>
        <w:rPr>
          <w:rFonts w:ascii="Times New Roman" w:eastAsia="標楷體" w:hAnsi="Times New Roman" w:cs="Times New Roman"/>
          <w:sz w:val="28"/>
          <w:szCs w:val="28"/>
        </w:rPr>
      </w:pPr>
    </w:p>
    <w:p w14:paraId="71CB1081" w14:textId="77777777" w:rsidR="009D394A" w:rsidRPr="0037000A" w:rsidRDefault="009D394A" w:rsidP="009D394A">
      <w:pPr>
        <w:tabs>
          <w:tab w:val="left" w:pos="851"/>
        </w:tabs>
        <w:snapToGrid w:val="0"/>
        <w:spacing w:line="360" w:lineRule="auto"/>
        <w:ind w:left="125"/>
        <w:jc w:val="both"/>
        <w:rPr>
          <w:rFonts w:ascii="Times New Roman" w:eastAsia="標楷體" w:hAnsi="Times New Roman" w:cs="Times New Roman"/>
          <w:bCs/>
          <w:sz w:val="28"/>
          <w:szCs w:val="28"/>
        </w:rPr>
      </w:pPr>
    </w:p>
    <w:p w14:paraId="16451795" w14:textId="77777777" w:rsidR="009D394A" w:rsidRPr="0037000A" w:rsidRDefault="009D394A" w:rsidP="009D394A">
      <w:pPr>
        <w:widowControl/>
        <w:rPr>
          <w:rFonts w:ascii="Times New Roman" w:eastAsia="標楷體" w:hAnsi="Times New Roman" w:cs="Times New Roman"/>
          <w:bCs/>
          <w:sz w:val="28"/>
          <w:szCs w:val="28"/>
        </w:rPr>
      </w:pPr>
      <w:r w:rsidRPr="0037000A">
        <w:rPr>
          <w:rFonts w:ascii="Times New Roman" w:eastAsia="標楷體" w:hAnsi="Times New Roman" w:cs="Times New Roman"/>
          <w:bCs/>
          <w:sz w:val="28"/>
          <w:szCs w:val="28"/>
        </w:rPr>
        <w:br w:type="page"/>
      </w:r>
    </w:p>
    <w:p w14:paraId="73A66633" w14:textId="77777777" w:rsidR="009D394A" w:rsidRPr="0037000A" w:rsidRDefault="009D394A" w:rsidP="009D394A">
      <w:pPr>
        <w:tabs>
          <w:tab w:val="left" w:pos="851"/>
        </w:tabs>
        <w:snapToGrid w:val="0"/>
        <w:spacing w:line="360" w:lineRule="auto"/>
        <w:jc w:val="both"/>
        <w:rPr>
          <w:rFonts w:ascii="Times New Roman" w:eastAsia="標楷體" w:hAnsi="Times New Roman" w:cs="Times New Roman"/>
          <w:sz w:val="28"/>
          <w:szCs w:val="28"/>
          <w:bdr w:val="single" w:sz="4" w:space="0" w:color="auto"/>
        </w:rPr>
      </w:pPr>
      <w:r w:rsidRPr="0037000A">
        <w:rPr>
          <w:rFonts w:ascii="Times New Roman" w:eastAsia="標楷體" w:hAnsi="Times New Roman" w:cs="Times New Roman"/>
          <w:sz w:val="28"/>
          <w:szCs w:val="28"/>
          <w:bdr w:val="single" w:sz="4" w:space="0" w:color="auto"/>
        </w:rPr>
        <w:lastRenderedPageBreak/>
        <w:t>附件</w:t>
      </w:r>
    </w:p>
    <w:p w14:paraId="51AB9FC6" w14:textId="77777777" w:rsidR="009D394A" w:rsidRPr="0037000A" w:rsidRDefault="009D394A" w:rsidP="009D394A">
      <w:pPr>
        <w:jc w:val="center"/>
        <w:rPr>
          <w:rFonts w:ascii="Times New Roman" w:eastAsia="標楷體" w:hAnsi="Times New Roman" w:cs="Times New Roman"/>
          <w:sz w:val="32"/>
          <w:szCs w:val="32"/>
        </w:rPr>
      </w:pPr>
      <w:r w:rsidRPr="0037000A">
        <w:rPr>
          <w:rFonts w:ascii="Times New Roman" w:eastAsia="標楷體" w:hAnsi="Times New Roman" w:cs="Times New Roman"/>
          <w:sz w:val="32"/>
          <w:szCs w:val="32"/>
        </w:rPr>
        <w:t>澎湖縣環境教育繪本書目</w:t>
      </w:r>
    </w:p>
    <w:tbl>
      <w:tblPr>
        <w:tblStyle w:val="a9"/>
        <w:tblW w:w="5000" w:type="pct"/>
        <w:tblLayout w:type="fixed"/>
        <w:tblLook w:val="04A0" w:firstRow="1" w:lastRow="0" w:firstColumn="1" w:lastColumn="0" w:noHBand="0" w:noVBand="1"/>
      </w:tblPr>
      <w:tblGrid>
        <w:gridCol w:w="482"/>
        <w:gridCol w:w="718"/>
        <w:gridCol w:w="1521"/>
        <w:gridCol w:w="616"/>
        <w:gridCol w:w="3338"/>
        <w:gridCol w:w="1038"/>
        <w:gridCol w:w="2481"/>
      </w:tblGrid>
      <w:tr w:rsidR="009D394A" w:rsidRPr="0037000A" w14:paraId="1EE0392D" w14:textId="77777777" w:rsidTr="004513EA">
        <w:tc>
          <w:tcPr>
            <w:tcW w:w="237" w:type="pct"/>
            <w:shd w:val="clear" w:color="auto" w:fill="D9D9D9" w:themeFill="background1" w:themeFillShade="D9"/>
            <w:vAlign w:val="center"/>
          </w:tcPr>
          <w:p w14:paraId="401D427A"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項次</w:t>
            </w:r>
          </w:p>
        </w:tc>
        <w:tc>
          <w:tcPr>
            <w:tcW w:w="352" w:type="pct"/>
            <w:shd w:val="clear" w:color="auto" w:fill="D9D9D9" w:themeFill="background1" w:themeFillShade="D9"/>
            <w:vAlign w:val="center"/>
          </w:tcPr>
          <w:p w14:paraId="3D8C0A1A"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書名</w:t>
            </w:r>
          </w:p>
        </w:tc>
        <w:tc>
          <w:tcPr>
            <w:tcW w:w="746" w:type="pct"/>
            <w:shd w:val="clear" w:color="auto" w:fill="D9D9D9" w:themeFill="background1" w:themeFillShade="D9"/>
            <w:vAlign w:val="center"/>
          </w:tcPr>
          <w:p w14:paraId="406C61BC"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作者</w:t>
            </w:r>
          </w:p>
        </w:tc>
        <w:tc>
          <w:tcPr>
            <w:tcW w:w="302" w:type="pct"/>
            <w:shd w:val="clear" w:color="auto" w:fill="D9D9D9" w:themeFill="background1" w:themeFillShade="D9"/>
            <w:vAlign w:val="center"/>
          </w:tcPr>
          <w:p w14:paraId="18EE3E6B"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出版年度</w:t>
            </w:r>
          </w:p>
        </w:tc>
        <w:tc>
          <w:tcPr>
            <w:tcW w:w="1637" w:type="pct"/>
            <w:shd w:val="clear" w:color="auto" w:fill="D9D9D9" w:themeFill="background1" w:themeFillShade="D9"/>
            <w:vAlign w:val="center"/>
          </w:tcPr>
          <w:p w14:paraId="06DD4F8A"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內容簡介</w:t>
            </w:r>
          </w:p>
        </w:tc>
        <w:tc>
          <w:tcPr>
            <w:tcW w:w="509" w:type="pct"/>
            <w:shd w:val="clear" w:color="auto" w:fill="D9D9D9" w:themeFill="background1" w:themeFillShade="D9"/>
          </w:tcPr>
          <w:p w14:paraId="73410B3D"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 </w:t>
            </w:r>
            <w:r w:rsidRPr="0037000A">
              <w:rPr>
                <w:rFonts w:ascii="Times New Roman" w:eastAsia="標楷體" w:hAnsi="Times New Roman" w:cs="Times New Roman"/>
                <w:szCs w:val="24"/>
              </w:rPr>
              <w:t>電子書</w:t>
            </w:r>
          </w:p>
          <w:p w14:paraId="21592683"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QR-CORD</w:t>
            </w:r>
          </w:p>
        </w:tc>
        <w:tc>
          <w:tcPr>
            <w:tcW w:w="1217" w:type="pct"/>
            <w:shd w:val="clear" w:color="auto" w:fill="D9D9D9" w:themeFill="background1" w:themeFillShade="D9"/>
            <w:vAlign w:val="center"/>
          </w:tcPr>
          <w:p w14:paraId="74273319"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封面</w:t>
            </w:r>
          </w:p>
        </w:tc>
      </w:tr>
      <w:tr w:rsidR="009D394A" w:rsidRPr="0037000A" w14:paraId="7C749BFF" w14:textId="77777777" w:rsidTr="004513EA">
        <w:tc>
          <w:tcPr>
            <w:tcW w:w="237" w:type="pct"/>
            <w:vAlign w:val="center"/>
          </w:tcPr>
          <w:p w14:paraId="1AFE26D3"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w:t>
            </w:r>
          </w:p>
        </w:tc>
        <w:tc>
          <w:tcPr>
            <w:tcW w:w="352" w:type="pct"/>
            <w:vAlign w:val="center"/>
          </w:tcPr>
          <w:p w14:paraId="23243E54" w14:textId="77777777" w:rsidR="009D394A" w:rsidRPr="0037000A" w:rsidRDefault="009D394A" w:rsidP="004513EA">
            <w:pPr>
              <w:jc w:val="both"/>
              <w:rPr>
                <w:rFonts w:ascii="Times New Roman" w:eastAsia="標楷體" w:hAnsi="Times New Roman" w:cs="Times New Roman"/>
                <w:szCs w:val="24"/>
              </w:rPr>
            </w:pPr>
            <w:proofErr w:type="gramStart"/>
            <w:r w:rsidRPr="0037000A">
              <w:rPr>
                <w:rFonts w:ascii="Times New Roman" w:eastAsia="標楷體" w:hAnsi="Times New Roman" w:cs="Times New Roman"/>
                <w:szCs w:val="24"/>
              </w:rPr>
              <w:t>苳苳</w:t>
            </w:r>
            <w:proofErr w:type="gramEnd"/>
            <w:r w:rsidRPr="0037000A">
              <w:rPr>
                <w:rFonts w:ascii="Times New Roman" w:eastAsia="標楷體" w:hAnsi="Times New Roman" w:cs="Times New Roman"/>
                <w:szCs w:val="24"/>
              </w:rPr>
              <w:t>漂流記</w:t>
            </w:r>
          </w:p>
        </w:tc>
        <w:tc>
          <w:tcPr>
            <w:tcW w:w="746" w:type="pct"/>
            <w:vAlign w:val="center"/>
          </w:tcPr>
          <w:p w14:paraId="4077CF8B" w14:textId="77777777" w:rsidR="009D394A" w:rsidRPr="0037000A" w:rsidRDefault="009D394A" w:rsidP="004513EA">
            <w:pPr>
              <w:ind w:left="720" w:hangingChars="300" w:hanging="72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王昱</w:t>
            </w:r>
            <w:proofErr w:type="gramStart"/>
            <w:r w:rsidRPr="0037000A">
              <w:rPr>
                <w:rFonts w:ascii="Times New Roman" w:eastAsia="標楷體" w:hAnsi="Times New Roman" w:cs="Times New Roman"/>
                <w:szCs w:val="24"/>
              </w:rPr>
              <w:t>讚</w:t>
            </w:r>
            <w:proofErr w:type="gramEnd"/>
            <w:r w:rsidRPr="0037000A">
              <w:rPr>
                <w:rFonts w:ascii="Times New Roman" w:eastAsia="標楷體" w:hAnsi="Times New Roman" w:cs="Times New Roman"/>
                <w:szCs w:val="24"/>
              </w:rPr>
              <w:t>、</w:t>
            </w:r>
          </w:p>
          <w:p w14:paraId="4F61D5B8" w14:textId="77777777" w:rsidR="009D394A" w:rsidRPr="0037000A" w:rsidRDefault="009D394A" w:rsidP="004513EA">
            <w:pPr>
              <w:ind w:firstLineChars="150" w:firstLine="360"/>
              <w:jc w:val="both"/>
              <w:rPr>
                <w:rFonts w:ascii="Times New Roman" w:eastAsia="標楷體" w:hAnsi="Times New Roman" w:cs="Times New Roman"/>
                <w:szCs w:val="24"/>
              </w:rPr>
            </w:pPr>
            <w:r w:rsidRPr="0037000A">
              <w:rPr>
                <w:rFonts w:ascii="Times New Roman" w:eastAsia="標楷體" w:hAnsi="Times New Roman" w:cs="Times New Roman"/>
                <w:szCs w:val="24"/>
              </w:rPr>
              <w:t>蕭可欣</w:t>
            </w:r>
          </w:p>
          <w:p w14:paraId="7750E5F5"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趙</w:t>
            </w:r>
            <w:proofErr w:type="gramStart"/>
            <w:r w:rsidRPr="0037000A">
              <w:rPr>
                <w:rFonts w:ascii="Times New Roman" w:eastAsia="標楷體" w:hAnsi="Times New Roman" w:cs="Times New Roman"/>
                <w:szCs w:val="24"/>
              </w:rPr>
              <w:t>珮廷</w:t>
            </w:r>
            <w:proofErr w:type="gramEnd"/>
          </w:p>
        </w:tc>
        <w:tc>
          <w:tcPr>
            <w:tcW w:w="302" w:type="pct"/>
            <w:vAlign w:val="center"/>
          </w:tcPr>
          <w:p w14:paraId="7592DA57"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37" w:type="pct"/>
          </w:tcPr>
          <w:p w14:paraId="1DCF4301"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海茄種子隨著潮水和海漂垃圾一同流浪到成功橋下海灘，落地生根後，因垃圾而使</w:t>
            </w:r>
            <w:proofErr w:type="gramStart"/>
            <w:r w:rsidRPr="0037000A">
              <w:rPr>
                <w:rFonts w:ascii="Times New Roman" w:eastAsia="標楷體" w:hAnsi="Times New Roman" w:cs="Times New Roman"/>
                <w:szCs w:val="24"/>
              </w:rPr>
              <w:t>苳苳</w:t>
            </w:r>
            <w:proofErr w:type="gramEnd"/>
            <w:r w:rsidRPr="0037000A">
              <w:rPr>
                <w:rFonts w:ascii="Times New Roman" w:eastAsia="標楷體" w:hAnsi="Times New Roman" w:cs="Times New Roman"/>
                <w:szCs w:val="24"/>
              </w:rPr>
              <w:t>生長受阻，經過成功小天使</w:t>
            </w:r>
            <w:proofErr w:type="gramStart"/>
            <w:r w:rsidRPr="0037000A">
              <w:rPr>
                <w:rFonts w:ascii="Times New Roman" w:eastAsia="標楷體" w:hAnsi="Times New Roman" w:cs="Times New Roman"/>
                <w:szCs w:val="24"/>
              </w:rPr>
              <w:t>淨灘後</w:t>
            </w:r>
            <w:proofErr w:type="gramEnd"/>
            <w:r w:rsidRPr="0037000A">
              <w:rPr>
                <w:rFonts w:ascii="Times New Roman" w:eastAsia="標楷體" w:hAnsi="Times New Roman" w:cs="Times New Roman"/>
                <w:szCs w:val="24"/>
              </w:rPr>
              <w:t>，還給</w:t>
            </w:r>
            <w:proofErr w:type="gramStart"/>
            <w:r w:rsidRPr="0037000A">
              <w:rPr>
                <w:rFonts w:ascii="Times New Roman" w:eastAsia="標楷體" w:hAnsi="Times New Roman" w:cs="Times New Roman"/>
                <w:szCs w:val="24"/>
              </w:rPr>
              <w:t>潮間帶生物</w:t>
            </w:r>
            <w:proofErr w:type="gramEnd"/>
            <w:r w:rsidRPr="0037000A">
              <w:rPr>
                <w:rFonts w:ascii="Times New Roman" w:eastAsia="標楷體" w:hAnsi="Times New Roman" w:cs="Times New Roman"/>
                <w:szCs w:val="24"/>
              </w:rPr>
              <w:t>們一個優美的環境生長，成功紅樹林樂園指日可待。</w:t>
            </w:r>
          </w:p>
        </w:tc>
        <w:tc>
          <w:tcPr>
            <w:tcW w:w="509" w:type="pct"/>
            <w:vAlign w:val="center"/>
          </w:tcPr>
          <w:p w14:paraId="334A3988"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9DED06F" wp14:editId="73EF1860">
                  <wp:extent cx="512618" cy="512618"/>
                  <wp:effectExtent l="0" t="0" r="1905" b="1905"/>
                  <wp:docPr id="250" name="圖片 2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808" cy="517808"/>
                          </a:xfrm>
                          <a:prstGeom prst="rect">
                            <a:avLst/>
                          </a:prstGeom>
                        </pic:spPr>
                      </pic:pic>
                    </a:graphicData>
                  </a:graphic>
                </wp:inline>
              </w:drawing>
            </w:r>
          </w:p>
        </w:tc>
        <w:tc>
          <w:tcPr>
            <w:tcW w:w="1217" w:type="pct"/>
            <w:vAlign w:val="center"/>
          </w:tcPr>
          <w:p w14:paraId="418DEAC7"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36870400" wp14:editId="74B147D8">
                  <wp:extent cx="996547" cy="139693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386" cy="1434558"/>
                          </a:xfrm>
                          <a:prstGeom prst="rect">
                            <a:avLst/>
                          </a:prstGeom>
                          <a:noFill/>
                        </pic:spPr>
                      </pic:pic>
                    </a:graphicData>
                  </a:graphic>
                </wp:inline>
              </w:drawing>
            </w:r>
          </w:p>
        </w:tc>
      </w:tr>
      <w:tr w:rsidR="009D394A" w:rsidRPr="0037000A" w14:paraId="059767CE" w14:textId="77777777" w:rsidTr="004513EA">
        <w:tc>
          <w:tcPr>
            <w:tcW w:w="237" w:type="pct"/>
            <w:vAlign w:val="center"/>
          </w:tcPr>
          <w:p w14:paraId="20917F53"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2</w:t>
            </w:r>
          </w:p>
        </w:tc>
        <w:tc>
          <w:tcPr>
            <w:tcW w:w="352" w:type="pct"/>
            <w:vAlign w:val="center"/>
          </w:tcPr>
          <w:p w14:paraId="08CE4608"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虎井希望之花</w:t>
            </w:r>
          </w:p>
        </w:tc>
        <w:tc>
          <w:tcPr>
            <w:tcW w:w="746" w:type="pct"/>
            <w:vAlign w:val="center"/>
          </w:tcPr>
          <w:p w14:paraId="6C616131" w14:textId="77777777" w:rsidR="009D394A" w:rsidRPr="0037000A" w:rsidRDefault="009D394A" w:rsidP="004513EA">
            <w:pPr>
              <w:ind w:left="360" w:hangingChars="150" w:hanging="36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陳昱</w:t>
            </w:r>
            <w:proofErr w:type="gramStart"/>
            <w:r w:rsidRPr="0037000A">
              <w:rPr>
                <w:rFonts w:ascii="Times New Roman" w:eastAsia="標楷體" w:hAnsi="Times New Roman" w:cs="Times New Roman"/>
                <w:szCs w:val="24"/>
              </w:rPr>
              <w:t>妏</w:t>
            </w:r>
            <w:proofErr w:type="gramEnd"/>
            <w:r w:rsidRPr="0037000A">
              <w:rPr>
                <w:rFonts w:ascii="Times New Roman" w:eastAsia="標楷體" w:hAnsi="Times New Roman" w:cs="Times New Roman"/>
                <w:szCs w:val="24"/>
              </w:rPr>
              <w:t>、陳姿妤、陳麗靜</w:t>
            </w:r>
          </w:p>
          <w:p w14:paraId="6EDA8F28" w14:textId="77777777" w:rsidR="009D394A" w:rsidRPr="0037000A" w:rsidRDefault="009D394A" w:rsidP="004513EA">
            <w:pPr>
              <w:ind w:left="600" w:hangingChars="250" w:hanging="600"/>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許筠喬</w:t>
            </w:r>
          </w:p>
        </w:tc>
        <w:tc>
          <w:tcPr>
            <w:tcW w:w="302" w:type="pct"/>
            <w:vAlign w:val="center"/>
          </w:tcPr>
          <w:p w14:paraId="51B2E332"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37" w:type="pct"/>
          </w:tcPr>
          <w:p w14:paraId="56C2E422"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很久很久以前，在澎湖的南方小島上，有一座被黑色海水及垃圾圍繞且充滿惡臭的虎井王國。裡面住了一個不愛乾淨的仙人掌國王及愛乾淨的風</w:t>
            </w:r>
            <w:proofErr w:type="gramStart"/>
            <w:r w:rsidRPr="0037000A">
              <w:rPr>
                <w:rFonts w:ascii="Times New Roman" w:eastAsia="標楷體" w:hAnsi="Times New Roman" w:cs="Times New Roman"/>
                <w:szCs w:val="24"/>
              </w:rPr>
              <w:t>茹</w:t>
            </w:r>
            <w:proofErr w:type="gramEnd"/>
            <w:r w:rsidRPr="0037000A">
              <w:rPr>
                <w:rFonts w:ascii="Times New Roman" w:eastAsia="標楷體" w:hAnsi="Times New Roman" w:cs="Times New Roman"/>
                <w:szCs w:val="24"/>
              </w:rPr>
              <w:t>草公主。有一天早晨，當仙人掌國王起床後，發現他最疼愛的女兒</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風</w:t>
            </w:r>
            <w:proofErr w:type="gramStart"/>
            <w:r w:rsidRPr="0037000A">
              <w:rPr>
                <w:rFonts w:ascii="Times New Roman" w:eastAsia="標楷體" w:hAnsi="Times New Roman" w:cs="Times New Roman"/>
                <w:szCs w:val="24"/>
              </w:rPr>
              <w:t>茹</w:t>
            </w:r>
            <w:proofErr w:type="gramEnd"/>
            <w:r w:rsidRPr="0037000A">
              <w:rPr>
                <w:rFonts w:ascii="Times New Roman" w:eastAsia="標楷體" w:hAnsi="Times New Roman" w:cs="Times New Roman"/>
                <w:szCs w:val="24"/>
              </w:rPr>
              <w:t>草公主消失了。究竟公主為甚麼會消失</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故事中又會發生麼事情呢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趕快翻開繪本讀故事吧</w:t>
            </w:r>
            <w:r w:rsidRPr="0037000A">
              <w:rPr>
                <w:rFonts w:ascii="Times New Roman" w:eastAsia="標楷體" w:hAnsi="Times New Roman" w:cs="Times New Roman"/>
                <w:szCs w:val="24"/>
              </w:rPr>
              <w:t>!</w:t>
            </w:r>
          </w:p>
        </w:tc>
        <w:tc>
          <w:tcPr>
            <w:tcW w:w="509" w:type="pct"/>
            <w:vAlign w:val="center"/>
          </w:tcPr>
          <w:p w14:paraId="0DB6C692"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01E0D1F" wp14:editId="2BEA4E95">
                  <wp:extent cx="498764" cy="498764"/>
                  <wp:effectExtent l="0" t="0" r="0" b="0"/>
                  <wp:docPr id="19" name="圖片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125" cy="512125"/>
                          </a:xfrm>
                          <a:prstGeom prst="rect">
                            <a:avLst/>
                          </a:prstGeom>
                        </pic:spPr>
                      </pic:pic>
                    </a:graphicData>
                  </a:graphic>
                </wp:inline>
              </w:drawing>
            </w:r>
          </w:p>
        </w:tc>
        <w:tc>
          <w:tcPr>
            <w:tcW w:w="1217" w:type="pct"/>
            <w:vAlign w:val="center"/>
          </w:tcPr>
          <w:p w14:paraId="37EC76D4"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56D56851" wp14:editId="540FE27C">
                  <wp:extent cx="1235825" cy="878028"/>
                  <wp:effectExtent l="0" t="0" r="2540" b="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155" cy="896735"/>
                          </a:xfrm>
                          <a:prstGeom prst="rect">
                            <a:avLst/>
                          </a:prstGeom>
                          <a:noFill/>
                        </pic:spPr>
                      </pic:pic>
                    </a:graphicData>
                  </a:graphic>
                </wp:inline>
              </w:drawing>
            </w:r>
          </w:p>
        </w:tc>
      </w:tr>
      <w:tr w:rsidR="009D394A" w:rsidRPr="0037000A" w14:paraId="129CC556" w14:textId="77777777" w:rsidTr="004513EA">
        <w:tc>
          <w:tcPr>
            <w:tcW w:w="237" w:type="pct"/>
            <w:vAlign w:val="center"/>
          </w:tcPr>
          <w:p w14:paraId="1C75F393"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3</w:t>
            </w:r>
          </w:p>
        </w:tc>
        <w:tc>
          <w:tcPr>
            <w:tcW w:w="352" w:type="pct"/>
            <w:vAlign w:val="center"/>
          </w:tcPr>
          <w:p w14:paraId="740E088B"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我的名字</w:t>
            </w:r>
            <w:proofErr w:type="gramStart"/>
            <w:r w:rsidRPr="0037000A">
              <w:rPr>
                <w:rFonts w:ascii="Times New Roman" w:eastAsia="標楷體" w:hAnsi="Times New Roman" w:cs="Times New Roman"/>
                <w:szCs w:val="24"/>
              </w:rPr>
              <w:t>是寶特</w:t>
            </w:r>
            <w:proofErr w:type="gramEnd"/>
          </w:p>
        </w:tc>
        <w:tc>
          <w:tcPr>
            <w:tcW w:w="746" w:type="pct"/>
            <w:vAlign w:val="center"/>
          </w:tcPr>
          <w:p w14:paraId="596ABAE6"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鄧智慧</w:t>
            </w:r>
          </w:p>
          <w:p w14:paraId="6E90F3E0"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302" w:type="pct"/>
            <w:vAlign w:val="center"/>
          </w:tcPr>
          <w:p w14:paraId="49E8CEE9"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37" w:type="pct"/>
          </w:tcPr>
          <w:p w14:paraId="0356A846"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《我的名字是寶特》主角是一個飄洋過海來到澎湖海岸的寶特瓶的故事。繪本中敘述「寶特」覺得自己的名字很特別，希望大家能寶貝又特別的珍惜它。在海上漂流的過程中，寶特與大塊頭、</w:t>
            </w:r>
            <w:proofErr w:type="gramStart"/>
            <w:r w:rsidRPr="0037000A">
              <w:rPr>
                <w:rFonts w:ascii="Times New Roman" w:eastAsia="標楷體" w:hAnsi="Times New Roman" w:cs="Times New Roman"/>
                <w:szCs w:val="24"/>
              </w:rPr>
              <w:t>大浮球</w:t>
            </w:r>
            <w:proofErr w:type="gramEnd"/>
            <w:r w:rsidRPr="0037000A">
              <w:rPr>
                <w:rFonts w:ascii="Times New Roman" w:eastAsia="標楷體" w:hAnsi="Times New Roman" w:cs="Times New Roman"/>
                <w:szCs w:val="24"/>
              </w:rPr>
              <w:t>的對話，讓閱讀者可以思考在全球、臺灣，乃至於澎湖海域上漂流的廢棄物問題，引發大家對於生活廢棄物管理的省思。</w:t>
            </w:r>
          </w:p>
        </w:tc>
        <w:tc>
          <w:tcPr>
            <w:tcW w:w="509" w:type="pct"/>
            <w:vAlign w:val="center"/>
          </w:tcPr>
          <w:p w14:paraId="2E8240ED"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070A0F1" wp14:editId="7BDAF49F">
                  <wp:extent cx="471054" cy="471054"/>
                  <wp:effectExtent l="0" t="0" r="5715" b="5715"/>
                  <wp:docPr id="8" name="圖片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072" cy="483072"/>
                          </a:xfrm>
                          <a:prstGeom prst="rect">
                            <a:avLst/>
                          </a:prstGeom>
                        </pic:spPr>
                      </pic:pic>
                    </a:graphicData>
                  </a:graphic>
                </wp:inline>
              </w:drawing>
            </w:r>
          </w:p>
        </w:tc>
        <w:tc>
          <w:tcPr>
            <w:tcW w:w="1217" w:type="pct"/>
            <w:vAlign w:val="center"/>
          </w:tcPr>
          <w:p w14:paraId="5601801D"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19E76503" wp14:editId="5D1ADCA9">
                  <wp:extent cx="1280581" cy="946825"/>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254" cy="958413"/>
                          </a:xfrm>
                          <a:prstGeom prst="rect">
                            <a:avLst/>
                          </a:prstGeom>
                          <a:noFill/>
                        </pic:spPr>
                      </pic:pic>
                    </a:graphicData>
                  </a:graphic>
                </wp:inline>
              </w:drawing>
            </w:r>
          </w:p>
        </w:tc>
      </w:tr>
      <w:tr w:rsidR="009D394A" w:rsidRPr="0037000A" w14:paraId="10E381D5" w14:textId="77777777" w:rsidTr="004513EA">
        <w:tc>
          <w:tcPr>
            <w:tcW w:w="237" w:type="pct"/>
            <w:vAlign w:val="center"/>
          </w:tcPr>
          <w:p w14:paraId="234B1DD4"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4</w:t>
            </w:r>
          </w:p>
        </w:tc>
        <w:tc>
          <w:tcPr>
            <w:tcW w:w="352" w:type="pct"/>
            <w:vAlign w:val="center"/>
          </w:tcPr>
          <w:p w14:paraId="13C42097" w14:textId="77777777" w:rsidR="009D394A" w:rsidRPr="0037000A" w:rsidRDefault="009D394A" w:rsidP="004513EA">
            <w:pPr>
              <w:jc w:val="both"/>
              <w:rPr>
                <w:rFonts w:ascii="Times New Roman" w:eastAsia="標楷體" w:hAnsi="Times New Roman" w:cs="Times New Roman"/>
                <w:szCs w:val="24"/>
              </w:rPr>
            </w:pP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望</w:t>
            </w:r>
          </w:p>
        </w:tc>
        <w:tc>
          <w:tcPr>
            <w:tcW w:w="746" w:type="pct"/>
            <w:vAlign w:val="center"/>
          </w:tcPr>
          <w:p w14:paraId="6622FAC6"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李玉青</w:t>
            </w:r>
          </w:p>
          <w:p w14:paraId="66FB676D"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林兆苓</w:t>
            </w:r>
          </w:p>
        </w:tc>
        <w:tc>
          <w:tcPr>
            <w:tcW w:w="302" w:type="pct"/>
            <w:vAlign w:val="center"/>
          </w:tcPr>
          <w:p w14:paraId="55BBB735"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37" w:type="pct"/>
          </w:tcPr>
          <w:p w14:paraId="1D705AB3"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《鱟望》以「小</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」的成長為故事主軸，介紹小</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在成</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離開後，在</w:t>
            </w:r>
            <w:proofErr w:type="gramStart"/>
            <w:r w:rsidRPr="0037000A">
              <w:rPr>
                <w:rFonts w:ascii="Times New Roman" w:eastAsia="標楷體" w:hAnsi="Times New Roman" w:cs="Times New Roman"/>
                <w:szCs w:val="24"/>
              </w:rPr>
              <w:t>潮間帶成長</w:t>
            </w:r>
            <w:proofErr w:type="gramEnd"/>
            <w:r w:rsidRPr="0037000A">
              <w:rPr>
                <w:rFonts w:ascii="Times New Roman" w:eastAsia="標楷體" w:hAnsi="Times New Roman" w:cs="Times New Roman"/>
                <w:szCs w:val="24"/>
              </w:rPr>
              <w:t>並等待成</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父母返</w:t>
            </w:r>
            <w:proofErr w:type="gramStart"/>
            <w:r w:rsidRPr="0037000A">
              <w:rPr>
                <w:rFonts w:ascii="Times New Roman" w:eastAsia="標楷體" w:hAnsi="Times New Roman" w:cs="Times New Roman"/>
                <w:szCs w:val="24"/>
              </w:rPr>
              <w:t>回潮間帶期間</w:t>
            </w:r>
            <w:proofErr w:type="gramEnd"/>
            <w:r w:rsidRPr="0037000A">
              <w:rPr>
                <w:rFonts w:ascii="Times New Roman" w:eastAsia="標楷體" w:hAnsi="Times New Roman" w:cs="Times New Roman"/>
                <w:szCs w:val="24"/>
              </w:rPr>
              <w:t>發生的生活故事。故事中，透過趣味的對話，提出澎湖潮</w:t>
            </w:r>
            <w:proofErr w:type="gramStart"/>
            <w:r w:rsidRPr="0037000A">
              <w:rPr>
                <w:rFonts w:ascii="Times New Roman" w:eastAsia="標楷體" w:hAnsi="Times New Roman" w:cs="Times New Roman"/>
                <w:szCs w:val="24"/>
              </w:rPr>
              <w:t>間帶的海廢</w:t>
            </w:r>
            <w:proofErr w:type="gramEnd"/>
            <w:r w:rsidRPr="0037000A">
              <w:rPr>
                <w:rFonts w:ascii="Times New Roman" w:eastAsia="標楷體" w:hAnsi="Times New Roman" w:cs="Times New Roman"/>
                <w:szCs w:val="24"/>
              </w:rPr>
              <w:t>、過度捕撈等環境議題，不僅可讓孩童們認識澎湖的海岸環境狀況，也能了解</w:t>
            </w:r>
            <w:proofErr w:type="gramStart"/>
            <w:r w:rsidRPr="0037000A">
              <w:rPr>
                <w:rFonts w:ascii="Times New Roman" w:eastAsia="標楷體" w:hAnsi="Times New Roman" w:cs="Times New Roman"/>
                <w:szCs w:val="24"/>
              </w:rPr>
              <w:t>鱟</w:t>
            </w:r>
            <w:proofErr w:type="gramEnd"/>
            <w:r w:rsidRPr="0037000A">
              <w:rPr>
                <w:rFonts w:ascii="Times New Roman" w:eastAsia="標楷體" w:hAnsi="Times New Roman" w:cs="Times New Roman"/>
                <w:szCs w:val="24"/>
              </w:rPr>
              <w:t>的保育重要性。</w:t>
            </w:r>
          </w:p>
        </w:tc>
        <w:tc>
          <w:tcPr>
            <w:tcW w:w="509" w:type="pct"/>
            <w:vAlign w:val="center"/>
          </w:tcPr>
          <w:p w14:paraId="7A5454D3"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A901E8D" wp14:editId="35F0FB4A">
                  <wp:extent cx="477982" cy="477982"/>
                  <wp:effectExtent l="0" t="0" r="0" b="0"/>
                  <wp:docPr id="11" name="圖片 1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008" cy="494008"/>
                          </a:xfrm>
                          <a:prstGeom prst="rect">
                            <a:avLst/>
                          </a:prstGeom>
                        </pic:spPr>
                      </pic:pic>
                    </a:graphicData>
                  </a:graphic>
                </wp:inline>
              </w:drawing>
            </w:r>
          </w:p>
        </w:tc>
        <w:tc>
          <w:tcPr>
            <w:tcW w:w="1217" w:type="pct"/>
            <w:vAlign w:val="center"/>
          </w:tcPr>
          <w:p w14:paraId="10470DA7"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8E50738" wp14:editId="0552D82C">
                  <wp:extent cx="1350969" cy="1002574"/>
                  <wp:effectExtent l="0" t="0" r="1905" b="7620"/>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695" cy="1012018"/>
                          </a:xfrm>
                          <a:prstGeom prst="rect">
                            <a:avLst/>
                          </a:prstGeom>
                          <a:noFill/>
                        </pic:spPr>
                      </pic:pic>
                    </a:graphicData>
                  </a:graphic>
                </wp:inline>
              </w:drawing>
            </w:r>
          </w:p>
        </w:tc>
      </w:tr>
      <w:tr w:rsidR="009D394A" w:rsidRPr="0037000A" w14:paraId="4F199F67" w14:textId="77777777" w:rsidTr="004513EA">
        <w:tc>
          <w:tcPr>
            <w:tcW w:w="237" w:type="pct"/>
            <w:vAlign w:val="center"/>
          </w:tcPr>
          <w:p w14:paraId="02F88AC5"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5</w:t>
            </w:r>
          </w:p>
        </w:tc>
        <w:tc>
          <w:tcPr>
            <w:tcW w:w="352" w:type="pct"/>
            <w:vAlign w:val="center"/>
          </w:tcPr>
          <w:p w14:paraId="13F0587F"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花子的金午時餐館</w:t>
            </w:r>
          </w:p>
        </w:tc>
        <w:tc>
          <w:tcPr>
            <w:tcW w:w="746" w:type="pct"/>
            <w:vAlign w:val="center"/>
          </w:tcPr>
          <w:p w14:paraId="067FCB12"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林雅眉</w:t>
            </w:r>
          </w:p>
          <w:p w14:paraId="6F9E2E3A"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蘇晉毅</w:t>
            </w:r>
            <w:proofErr w:type="gramEnd"/>
          </w:p>
        </w:tc>
        <w:tc>
          <w:tcPr>
            <w:tcW w:w="302" w:type="pct"/>
            <w:vAlign w:val="center"/>
          </w:tcPr>
          <w:p w14:paraId="22606C38"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37" w:type="pct"/>
          </w:tcPr>
          <w:p w14:paraId="682471A4"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金午時餐廳的花子老闆娘為主角，透過製作餐點的過程發現食材來源短缺與環境問題息息相關，藉由民間的信仰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媽祖的協助，讓環境恢復原來的美好。故事充滿寓言色彩，深具環境關懷的引導與啟蒙。</w:t>
            </w:r>
          </w:p>
        </w:tc>
        <w:tc>
          <w:tcPr>
            <w:tcW w:w="509" w:type="pct"/>
            <w:vAlign w:val="center"/>
          </w:tcPr>
          <w:p w14:paraId="59287D7D"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63BC7F4" wp14:editId="4E72CFC7">
                  <wp:extent cx="484448" cy="484448"/>
                  <wp:effectExtent l="0" t="0" r="0" b="0"/>
                  <wp:docPr id="253" name="圖片 25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509" cy="505509"/>
                          </a:xfrm>
                          <a:prstGeom prst="rect">
                            <a:avLst/>
                          </a:prstGeom>
                        </pic:spPr>
                      </pic:pic>
                    </a:graphicData>
                  </a:graphic>
                </wp:inline>
              </w:drawing>
            </w:r>
          </w:p>
        </w:tc>
        <w:tc>
          <w:tcPr>
            <w:tcW w:w="1217" w:type="pct"/>
            <w:vAlign w:val="center"/>
          </w:tcPr>
          <w:p w14:paraId="0163073F"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599F3F7" wp14:editId="1E310913">
                  <wp:extent cx="1355676" cy="989544"/>
                  <wp:effectExtent l="0" t="0" r="0" b="1270"/>
                  <wp:docPr id="254" name="圖片 25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8134" cy="1013236"/>
                          </a:xfrm>
                          <a:prstGeom prst="rect">
                            <a:avLst/>
                          </a:prstGeom>
                          <a:noFill/>
                        </pic:spPr>
                      </pic:pic>
                    </a:graphicData>
                  </a:graphic>
                </wp:inline>
              </w:drawing>
            </w:r>
          </w:p>
        </w:tc>
      </w:tr>
      <w:tr w:rsidR="009D394A" w:rsidRPr="0037000A" w14:paraId="464ACEF3" w14:textId="77777777" w:rsidTr="004513EA">
        <w:trPr>
          <w:trHeight w:val="2313"/>
        </w:trPr>
        <w:tc>
          <w:tcPr>
            <w:tcW w:w="237" w:type="pct"/>
            <w:vAlign w:val="center"/>
          </w:tcPr>
          <w:p w14:paraId="25051002"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6</w:t>
            </w:r>
          </w:p>
        </w:tc>
        <w:tc>
          <w:tcPr>
            <w:tcW w:w="352" w:type="pct"/>
            <w:vAlign w:val="center"/>
          </w:tcPr>
          <w:p w14:paraId="4E43D6A5"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秘密</w:t>
            </w:r>
          </w:p>
        </w:tc>
        <w:tc>
          <w:tcPr>
            <w:tcW w:w="746" w:type="pct"/>
            <w:vAlign w:val="center"/>
          </w:tcPr>
          <w:p w14:paraId="1B8E6171"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謝欣燕</w:t>
            </w:r>
          </w:p>
          <w:p w14:paraId="403CFC4D"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302" w:type="pct"/>
            <w:vAlign w:val="center"/>
          </w:tcPr>
          <w:p w14:paraId="7EA7DE0D"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37" w:type="pct"/>
          </w:tcPr>
          <w:p w14:paraId="08FE8EE3"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以小男孩意外撿拾海龜蛋為契機，開啟小男孩關懷海洋環境與生態的成長過程。透過媽媽對男孩的引導，讓孩子認識正確處理野生動物的方法，過程溫馨也發人省思，具有生命教育的意義。</w:t>
            </w:r>
          </w:p>
        </w:tc>
        <w:tc>
          <w:tcPr>
            <w:tcW w:w="509" w:type="pct"/>
            <w:vAlign w:val="center"/>
          </w:tcPr>
          <w:p w14:paraId="28BC5F2D"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5A35D62C" wp14:editId="5E663FA2">
                  <wp:extent cx="471055" cy="471055"/>
                  <wp:effectExtent l="0" t="0" r="5715" b="5715"/>
                  <wp:docPr id="13" name="圖片 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237" cy="485237"/>
                          </a:xfrm>
                          <a:prstGeom prst="rect">
                            <a:avLst/>
                          </a:prstGeom>
                        </pic:spPr>
                      </pic:pic>
                    </a:graphicData>
                  </a:graphic>
                </wp:inline>
              </w:drawing>
            </w:r>
          </w:p>
        </w:tc>
        <w:tc>
          <w:tcPr>
            <w:tcW w:w="1217" w:type="pct"/>
            <w:vAlign w:val="center"/>
          </w:tcPr>
          <w:p w14:paraId="5D9C0A7A"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13A4080A" wp14:editId="16D52779">
                  <wp:extent cx="1327366" cy="958387"/>
                  <wp:effectExtent l="0" t="0" r="6350" b="0"/>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612" cy="980947"/>
                          </a:xfrm>
                          <a:prstGeom prst="rect">
                            <a:avLst/>
                          </a:prstGeom>
                          <a:noFill/>
                        </pic:spPr>
                      </pic:pic>
                    </a:graphicData>
                  </a:graphic>
                </wp:inline>
              </w:drawing>
            </w:r>
          </w:p>
        </w:tc>
      </w:tr>
      <w:tr w:rsidR="009D394A" w:rsidRPr="0037000A" w14:paraId="3E3E7928" w14:textId="77777777" w:rsidTr="004513EA">
        <w:tc>
          <w:tcPr>
            <w:tcW w:w="237" w:type="pct"/>
            <w:vAlign w:val="center"/>
          </w:tcPr>
          <w:p w14:paraId="3EF217F2"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7</w:t>
            </w:r>
          </w:p>
        </w:tc>
        <w:tc>
          <w:tcPr>
            <w:tcW w:w="352" w:type="pct"/>
            <w:vAlign w:val="center"/>
          </w:tcPr>
          <w:p w14:paraId="688D6652"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海洋小神探</w:t>
            </w:r>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重回好</w:t>
            </w:r>
            <w:proofErr w:type="gramEnd"/>
            <w:r w:rsidRPr="0037000A">
              <w:rPr>
                <w:rFonts w:ascii="Times New Roman" w:eastAsia="標楷體" w:hAnsi="Times New Roman" w:cs="Times New Roman"/>
                <w:szCs w:val="24"/>
              </w:rPr>
              <w:t>嵵光</w:t>
            </w:r>
          </w:p>
        </w:tc>
        <w:tc>
          <w:tcPr>
            <w:tcW w:w="746" w:type="pct"/>
            <w:vAlign w:val="center"/>
          </w:tcPr>
          <w:p w14:paraId="139B359A"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林雅眉</w:t>
            </w:r>
          </w:p>
          <w:p w14:paraId="4464184E"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 xml:space="preserve">: </w:t>
            </w:r>
            <w:proofErr w:type="gramStart"/>
            <w:r w:rsidRPr="0037000A">
              <w:rPr>
                <w:rFonts w:ascii="Times New Roman" w:eastAsia="標楷體" w:hAnsi="Times New Roman" w:cs="Times New Roman"/>
                <w:szCs w:val="24"/>
              </w:rPr>
              <w:t>王天享</w:t>
            </w:r>
            <w:proofErr w:type="gramEnd"/>
          </w:p>
        </w:tc>
        <w:tc>
          <w:tcPr>
            <w:tcW w:w="302" w:type="pct"/>
            <w:vAlign w:val="center"/>
          </w:tcPr>
          <w:p w14:paraId="4F054D7D"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37" w:type="pct"/>
          </w:tcPr>
          <w:p w14:paraId="197A967E" w14:textId="77777777" w:rsidR="009D394A" w:rsidRPr="0037000A" w:rsidRDefault="009D394A" w:rsidP="004513EA">
            <w:pPr>
              <w:jc w:val="both"/>
              <w:rPr>
                <w:rFonts w:ascii="Times New Roman" w:eastAsia="標楷體" w:hAnsi="Times New Roman" w:cs="Times New Roman"/>
                <w:szCs w:val="24"/>
              </w:rPr>
            </w:pPr>
            <w:proofErr w:type="gramStart"/>
            <w:r w:rsidRPr="0037000A">
              <w:rPr>
                <w:rFonts w:ascii="Times New Roman" w:eastAsia="標楷體" w:hAnsi="Times New Roman" w:cs="Times New Roman"/>
                <w:szCs w:val="24"/>
              </w:rPr>
              <w:t>小神碳和</w:t>
            </w:r>
            <w:proofErr w:type="gramEnd"/>
            <w:r w:rsidRPr="0037000A">
              <w:rPr>
                <w:rFonts w:ascii="Times New Roman" w:eastAsia="標楷體" w:hAnsi="Times New Roman" w:cs="Times New Roman"/>
                <w:szCs w:val="24"/>
              </w:rPr>
              <w:t>爺爺住在牛母山嶺旁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他和爺爺時常在小閣樓</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發明有趣的工具</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例如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w:t>
            </w:r>
            <w:proofErr w:type="gramStart"/>
            <w:r w:rsidRPr="0037000A">
              <w:rPr>
                <w:rFonts w:ascii="Times New Roman" w:eastAsia="標楷體" w:hAnsi="Times New Roman" w:cs="Times New Roman"/>
                <w:szCs w:val="24"/>
              </w:rPr>
              <w:t>聽懂魚蟹</w:t>
            </w:r>
            <w:proofErr w:type="gramEnd"/>
            <w:r w:rsidRPr="0037000A">
              <w:rPr>
                <w:rFonts w:ascii="Times New Roman" w:eastAsia="標楷體" w:hAnsi="Times New Roman" w:cs="Times New Roman"/>
                <w:szCs w:val="24"/>
              </w:rPr>
              <w:t>講話的助聽器</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幫爺爺槌</w:t>
            </w:r>
            <w:proofErr w:type="gramStart"/>
            <w:r w:rsidRPr="0037000A">
              <w:rPr>
                <w:rFonts w:ascii="Times New Roman" w:eastAsia="標楷體" w:hAnsi="Times New Roman" w:cs="Times New Roman"/>
                <w:szCs w:val="24"/>
              </w:rPr>
              <w:t>打臭肉魚</w:t>
            </w:r>
            <w:proofErr w:type="gramEnd"/>
            <w:r w:rsidRPr="0037000A">
              <w:rPr>
                <w:rFonts w:ascii="Times New Roman" w:eastAsia="標楷體" w:hAnsi="Times New Roman" w:cs="Times New Roman"/>
                <w:szCs w:val="24"/>
              </w:rPr>
              <w:t>乾的自動槌。爺爺帶著</w:t>
            </w:r>
            <w:proofErr w:type="gramStart"/>
            <w:r w:rsidRPr="0037000A">
              <w:rPr>
                <w:rFonts w:ascii="Times New Roman" w:eastAsia="標楷體" w:hAnsi="Times New Roman" w:cs="Times New Roman"/>
                <w:szCs w:val="24"/>
              </w:rPr>
              <w:t>小神碳和</w:t>
            </w:r>
            <w:proofErr w:type="gramEnd"/>
            <w:r w:rsidRPr="0037000A">
              <w:rPr>
                <w:rFonts w:ascii="Times New Roman" w:eastAsia="標楷體" w:hAnsi="Times New Roman" w:cs="Times New Roman"/>
                <w:szCs w:val="24"/>
              </w:rPr>
              <w:t>村民</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一起牽</w:t>
            </w:r>
            <w:proofErr w:type="gramStart"/>
            <w:r w:rsidRPr="0037000A">
              <w:rPr>
                <w:rFonts w:ascii="Times New Roman" w:eastAsia="標楷體" w:hAnsi="Times New Roman" w:cs="Times New Roman"/>
                <w:szCs w:val="24"/>
              </w:rPr>
              <w:t>罟</w:t>
            </w:r>
            <w:proofErr w:type="gramEnd"/>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正在捕收漁獲</w:t>
            </w:r>
            <w:proofErr w:type="gramEnd"/>
            <w:r w:rsidRPr="0037000A">
              <w:rPr>
                <w:rFonts w:ascii="Times New Roman" w:eastAsia="標楷體" w:hAnsi="Times New Roman" w:cs="Times New Roman"/>
                <w:szCs w:val="24"/>
              </w:rPr>
              <w:t>時</w:t>
            </w:r>
            <w:r w:rsidRPr="0037000A">
              <w:rPr>
                <w:rFonts w:ascii="Times New Roman" w:eastAsia="標楷體" w:hAnsi="Times New Roman" w:cs="Times New Roman"/>
                <w:szCs w:val="24"/>
              </w:rPr>
              <w:t>,</w:t>
            </w:r>
            <w:proofErr w:type="gramStart"/>
            <w:r w:rsidRPr="0037000A">
              <w:rPr>
                <w:rFonts w:ascii="Times New Roman" w:eastAsia="標楷體" w:hAnsi="Times New Roman" w:cs="Times New Roman"/>
                <w:szCs w:val="24"/>
              </w:rPr>
              <w:t>小神碳聽到</w:t>
            </w:r>
            <w:proofErr w:type="gramEnd"/>
            <w:r w:rsidRPr="0037000A">
              <w:rPr>
                <w:rFonts w:ascii="Times New Roman" w:eastAsia="標楷體" w:hAnsi="Times New Roman" w:cs="Times New Roman"/>
                <w:szCs w:val="24"/>
              </w:rPr>
              <w:t>梭子蟹紅星吶喊</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聲</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紅星除了希望將抱卵</w:t>
            </w:r>
            <w:proofErr w:type="gramStart"/>
            <w:r w:rsidRPr="0037000A">
              <w:rPr>
                <w:rFonts w:ascii="Times New Roman" w:eastAsia="標楷體" w:hAnsi="Times New Roman" w:cs="Times New Roman"/>
                <w:szCs w:val="24"/>
              </w:rPr>
              <w:t>母蟹小花娘</w:t>
            </w:r>
            <w:proofErr w:type="gramEnd"/>
            <w:r w:rsidRPr="0037000A">
              <w:rPr>
                <w:rFonts w:ascii="Times New Roman" w:eastAsia="標楷體" w:hAnsi="Times New Roman" w:cs="Times New Roman"/>
                <w:szCs w:val="24"/>
              </w:rPr>
              <w:t>放生之外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也告訴小</w:t>
            </w:r>
            <w:r w:rsidRPr="0037000A">
              <w:rPr>
                <w:rFonts w:ascii="Times New Roman" w:eastAsia="標楷體" w:hAnsi="Times New Roman" w:cs="Times New Roman"/>
                <w:szCs w:val="24"/>
              </w:rPr>
              <w:t xml:space="preserve"> </w:t>
            </w:r>
            <w:proofErr w:type="gramStart"/>
            <w:r w:rsidRPr="0037000A">
              <w:rPr>
                <w:rFonts w:ascii="Times New Roman" w:eastAsia="標楷體" w:hAnsi="Times New Roman" w:cs="Times New Roman"/>
                <w:szCs w:val="24"/>
              </w:rPr>
              <w:t>神碳海水</w:t>
            </w:r>
            <w:proofErr w:type="gramEnd"/>
            <w:r w:rsidRPr="0037000A">
              <w:rPr>
                <w:rFonts w:ascii="Times New Roman" w:eastAsia="標楷體" w:hAnsi="Times New Roman" w:cs="Times New Roman"/>
                <w:szCs w:val="24"/>
              </w:rPr>
              <w:t>味道怪異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感慨海底景像今非昔比</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w:t>
            </w:r>
            <w:proofErr w:type="gramStart"/>
            <w:r w:rsidRPr="0037000A">
              <w:rPr>
                <w:rFonts w:ascii="Times New Roman" w:eastAsia="標楷體" w:hAnsi="Times New Roman" w:cs="Times New Roman"/>
                <w:szCs w:val="24"/>
              </w:rPr>
              <w:t>神碳因此</w:t>
            </w:r>
            <w:proofErr w:type="gramEnd"/>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取海水實驗</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揭開海洋酸化的問題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展開海洋酸化和氣候</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變遷的探索之旅。</w:t>
            </w:r>
          </w:p>
        </w:tc>
        <w:tc>
          <w:tcPr>
            <w:tcW w:w="509" w:type="pct"/>
            <w:vAlign w:val="center"/>
          </w:tcPr>
          <w:p w14:paraId="0EEC30B3"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A581D82" wp14:editId="7170C1D1">
                  <wp:extent cx="512618" cy="512618"/>
                  <wp:effectExtent l="0" t="0" r="1905" b="1905"/>
                  <wp:docPr id="12" name="圖片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23" cy="527023"/>
                          </a:xfrm>
                          <a:prstGeom prst="rect">
                            <a:avLst/>
                          </a:prstGeom>
                        </pic:spPr>
                      </pic:pic>
                    </a:graphicData>
                  </a:graphic>
                </wp:inline>
              </w:drawing>
            </w:r>
          </w:p>
        </w:tc>
        <w:tc>
          <w:tcPr>
            <w:tcW w:w="1217" w:type="pct"/>
            <w:vAlign w:val="center"/>
          </w:tcPr>
          <w:p w14:paraId="1614FD1A"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DC8549B" wp14:editId="59628484">
                  <wp:extent cx="1304724" cy="984697"/>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7482" cy="1001873"/>
                          </a:xfrm>
                          <a:prstGeom prst="rect">
                            <a:avLst/>
                          </a:prstGeom>
                        </pic:spPr>
                      </pic:pic>
                    </a:graphicData>
                  </a:graphic>
                </wp:inline>
              </w:drawing>
            </w:r>
          </w:p>
        </w:tc>
      </w:tr>
      <w:tr w:rsidR="009D394A" w:rsidRPr="0037000A" w14:paraId="74316ADE" w14:textId="77777777" w:rsidTr="004513EA">
        <w:tc>
          <w:tcPr>
            <w:tcW w:w="237" w:type="pct"/>
            <w:vAlign w:val="center"/>
          </w:tcPr>
          <w:p w14:paraId="7DBABB89"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8</w:t>
            </w:r>
          </w:p>
        </w:tc>
        <w:tc>
          <w:tcPr>
            <w:tcW w:w="352" w:type="pct"/>
            <w:vAlign w:val="center"/>
          </w:tcPr>
          <w:p w14:paraId="7FB965F6"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畢業旅行紀念品</w:t>
            </w:r>
          </w:p>
        </w:tc>
        <w:tc>
          <w:tcPr>
            <w:tcW w:w="746" w:type="pct"/>
            <w:vAlign w:val="center"/>
          </w:tcPr>
          <w:p w14:paraId="06897D7D" w14:textId="77777777"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文：邱易萍、圖：廖慧麗</w:t>
            </w:r>
          </w:p>
        </w:tc>
        <w:tc>
          <w:tcPr>
            <w:tcW w:w="302" w:type="pct"/>
            <w:vAlign w:val="center"/>
          </w:tcPr>
          <w:p w14:paraId="639FE645" w14:textId="77777777"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37" w:type="pct"/>
          </w:tcPr>
          <w:p w14:paraId="0851D84F" w14:textId="77777777"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貝</w:t>
            </w:r>
            <w:proofErr w:type="gramStart"/>
            <w:r w:rsidRPr="0037000A">
              <w:rPr>
                <w:rFonts w:ascii="Times New Roman" w:eastAsia="標楷體" w:hAnsi="Times New Roman" w:cs="Times New Roman"/>
                <w:szCs w:val="24"/>
              </w:rPr>
              <w:t>貝</w:t>
            </w:r>
            <w:proofErr w:type="gramEnd"/>
            <w:r w:rsidRPr="0037000A">
              <w:rPr>
                <w:rFonts w:ascii="Times New Roman" w:eastAsia="標楷體" w:hAnsi="Times New Roman" w:cs="Times New Roman"/>
                <w:szCs w:val="24"/>
              </w:rPr>
              <w:t>到澎湖畢業旅行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期待能夠</w:t>
            </w:r>
            <w:proofErr w:type="gramStart"/>
            <w:r w:rsidRPr="0037000A">
              <w:rPr>
                <w:rFonts w:ascii="Times New Roman" w:eastAsia="標楷體" w:hAnsi="Times New Roman" w:cs="Times New Roman"/>
                <w:szCs w:val="24"/>
              </w:rPr>
              <w:t>帶畢旅</w:t>
            </w:r>
            <w:proofErr w:type="gramEnd"/>
            <w:r w:rsidRPr="0037000A">
              <w:rPr>
                <w:rFonts w:ascii="Times New Roman" w:eastAsia="標楷體" w:hAnsi="Times New Roman" w:cs="Times New Roman"/>
                <w:szCs w:val="24"/>
              </w:rPr>
              <w:t>紀念品回家</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但是</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在旅行的過程中</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她發現很多回憶都不是實體可以帶回</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家的紀念品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不過</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她還是有想到把美好事物變成紀念品</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的好方法</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她帶回家的是可以留一輩子</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而且不占空間、不</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製造垃圾</w:t>
            </w:r>
            <w:proofErr w:type="gramStart"/>
            <w:r w:rsidRPr="0037000A">
              <w:rPr>
                <w:rFonts w:ascii="Times New Roman" w:eastAsia="標楷體" w:hAnsi="Times New Roman" w:cs="Times New Roman"/>
                <w:szCs w:val="24"/>
              </w:rPr>
              <w:t>的畢旅紀念品</w:t>
            </w:r>
            <w:proofErr w:type="gramEnd"/>
            <w:r w:rsidRPr="0037000A">
              <w:rPr>
                <w:rFonts w:ascii="Times New Roman" w:eastAsia="標楷體" w:hAnsi="Times New Roman" w:cs="Times New Roman"/>
                <w:szCs w:val="24"/>
              </w:rPr>
              <w:t>。</w:t>
            </w:r>
          </w:p>
        </w:tc>
        <w:tc>
          <w:tcPr>
            <w:tcW w:w="509" w:type="pct"/>
            <w:vAlign w:val="center"/>
          </w:tcPr>
          <w:p w14:paraId="46E4101D"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33829D5C" wp14:editId="34DBB15B">
                  <wp:extent cx="498763" cy="498763"/>
                  <wp:effectExtent l="0" t="0" r="0" b="0"/>
                  <wp:docPr id="34" name="圖片 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170" cy="512170"/>
                          </a:xfrm>
                          <a:prstGeom prst="rect">
                            <a:avLst/>
                          </a:prstGeom>
                        </pic:spPr>
                      </pic:pic>
                    </a:graphicData>
                  </a:graphic>
                </wp:inline>
              </w:drawing>
            </w:r>
          </w:p>
        </w:tc>
        <w:tc>
          <w:tcPr>
            <w:tcW w:w="1217" w:type="pct"/>
            <w:vAlign w:val="center"/>
          </w:tcPr>
          <w:p w14:paraId="364AF1F7" w14:textId="77777777"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B2FCF37" wp14:editId="242D650C">
                  <wp:extent cx="1264055" cy="989475"/>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1171" cy="1002873"/>
                          </a:xfrm>
                          <a:prstGeom prst="rect">
                            <a:avLst/>
                          </a:prstGeom>
                        </pic:spPr>
                      </pic:pic>
                    </a:graphicData>
                  </a:graphic>
                </wp:inline>
              </w:drawing>
            </w:r>
          </w:p>
        </w:tc>
      </w:tr>
    </w:tbl>
    <w:p w14:paraId="26DDB432" w14:textId="77777777" w:rsidR="009D394A" w:rsidRPr="0037000A" w:rsidRDefault="009D394A" w:rsidP="009D394A">
      <w:pPr>
        <w:rPr>
          <w:rFonts w:ascii="Times New Roman" w:eastAsia="標楷體" w:hAnsi="Times New Roman" w:cs="Times New Roman"/>
        </w:rPr>
      </w:pPr>
    </w:p>
    <w:p w14:paraId="2256AB39"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71F36100"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20DD3F27"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62CC8246"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5AAE9FBB"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78329CC6"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48B561F3"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717B713B"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27B3C8FD"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373262C2"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230385F1"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593643BE" w14:textId="77777777" w:rsidR="009D394A" w:rsidRPr="0037000A" w:rsidRDefault="009D394A" w:rsidP="009D394A">
      <w:pPr>
        <w:tabs>
          <w:tab w:val="left" w:pos="567"/>
        </w:tabs>
        <w:jc w:val="center"/>
        <w:rPr>
          <w:rFonts w:ascii="Times New Roman" w:eastAsia="標楷體" w:hAnsi="Times New Roman" w:cs="Times New Roman"/>
          <w:b/>
          <w:sz w:val="36"/>
          <w:szCs w:val="28"/>
        </w:rPr>
      </w:pPr>
    </w:p>
    <w:p w14:paraId="11D1BE05" w14:textId="77777777" w:rsidR="00140E1F" w:rsidRDefault="00140E1F"/>
    <w:sectPr w:rsidR="00140E1F" w:rsidSect="009D394A">
      <w:pgSz w:w="11906" w:h="16838"/>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72753" w14:textId="77777777" w:rsidR="00407AB9" w:rsidRDefault="00407AB9">
      <w:r>
        <w:separator/>
      </w:r>
    </w:p>
  </w:endnote>
  <w:endnote w:type="continuationSeparator" w:id="0">
    <w:p w14:paraId="55895AD7" w14:textId="77777777" w:rsidR="00407AB9" w:rsidRDefault="00407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025677"/>
      <w:docPartObj>
        <w:docPartGallery w:val="Page Numbers (Bottom of Page)"/>
        <w:docPartUnique/>
      </w:docPartObj>
    </w:sdtPr>
    <w:sdtEndPr/>
    <w:sdtContent>
      <w:p w14:paraId="0EC83C74" w14:textId="77777777" w:rsidR="00C61AE7" w:rsidRDefault="009D394A">
        <w:pPr>
          <w:pStyle w:val="a5"/>
          <w:jc w:val="center"/>
        </w:pPr>
        <w:r>
          <w:fldChar w:fldCharType="begin"/>
        </w:r>
        <w:r>
          <w:instrText>PAGE   \* MERGEFORMAT</w:instrText>
        </w:r>
        <w:r>
          <w:fldChar w:fldCharType="separate"/>
        </w:r>
        <w:r w:rsidR="00840CA3" w:rsidRPr="00840CA3">
          <w:rPr>
            <w:noProof/>
            <w:lang w:val="zh-TW"/>
          </w:rPr>
          <w:t>1</w:t>
        </w:r>
        <w:r>
          <w:fldChar w:fldCharType="end"/>
        </w:r>
      </w:p>
    </w:sdtContent>
  </w:sdt>
  <w:p w14:paraId="32C3E2AB" w14:textId="77777777" w:rsidR="00C61AE7" w:rsidRDefault="00407A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68238" w14:textId="77777777" w:rsidR="00407AB9" w:rsidRDefault="00407AB9">
      <w:r>
        <w:separator/>
      </w:r>
    </w:p>
  </w:footnote>
  <w:footnote w:type="continuationSeparator" w:id="0">
    <w:p w14:paraId="7E8AB81B" w14:textId="77777777" w:rsidR="00407AB9" w:rsidRDefault="00407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018E" w14:textId="77777777" w:rsidR="00C61AE7" w:rsidRDefault="00407AB9">
    <w:pPr>
      <w:pStyle w:val="a3"/>
    </w:pPr>
    <w:r>
      <w:rPr>
        <w:noProof/>
      </w:rPr>
      <w:pict w14:anchorId="235F8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2" o:spid="_x0000_s2050" type="#_x0000_t75" style="position:absolute;margin-left:0;margin-top:0;width:205.45pt;height:174.25pt;z-index:-251656192;mso-position-horizontal:center;mso-position-horizontal-relative:margin;mso-position-vertical:center;mso-position-vertical-relative:margin" o:allowincell="f">
          <v:imagedata r:id="rId1" o:title="環境教育標章"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D37A" w14:textId="77777777" w:rsidR="00C61AE7" w:rsidRPr="00A65827" w:rsidRDefault="00407AB9" w:rsidP="00F251CA">
    <w:pPr>
      <w:pStyle w:val="a3"/>
      <w:tabs>
        <w:tab w:val="clear" w:pos="4153"/>
        <w:tab w:val="left" w:pos="915"/>
      </w:tabs>
      <w:snapToGrid/>
      <w:rPr>
        <w:rFonts w:ascii="標楷體" w:eastAsia="標楷體" w:hAnsi="標楷體"/>
        <w:sz w:val="24"/>
        <w:szCs w:val="24"/>
        <w:shd w:val="clear" w:color="auto" w:fill="C9C9C9" w:themeFill="accent3" w:themeFillTint="99"/>
      </w:rPr>
    </w:pPr>
    <w:r>
      <w:rPr>
        <w:rFonts w:ascii="標楷體" w:eastAsia="標楷體" w:hAnsi="標楷體"/>
        <w:bCs/>
        <w:noProof/>
        <w:sz w:val="24"/>
        <w:szCs w:val="28"/>
      </w:rPr>
      <w:pict w14:anchorId="227CF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3" o:spid="_x0000_s2051" type="#_x0000_t75" style="position:absolute;margin-left:0;margin-top:0;width:205.45pt;height:174.25pt;z-index:-251655168;mso-position-horizontal:center;mso-position-horizontal-relative:margin;mso-position-vertical:center;mso-position-vertical-relative:margin" o:allowincell="f">
          <v:imagedata r:id="rId1" o:title="環境教育標章" gain="19661f" blacklevel="22938f"/>
          <w10:wrap anchorx="margin" anchory="margin"/>
        </v:shape>
      </w:pict>
    </w:r>
    <w:r w:rsidR="009D394A" w:rsidRPr="00A65827">
      <w:rPr>
        <w:rFonts w:ascii="標楷體" w:eastAsia="標楷體" w:hAnsi="標楷體" w:hint="eastAsia"/>
        <w:bCs/>
        <w:sz w:val="24"/>
        <w:szCs w:val="28"/>
      </w:rPr>
      <w:t xml:space="preserve">   </w:t>
    </w:r>
    <w:r w:rsidR="009D394A" w:rsidRPr="00A65827">
      <w:rPr>
        <w:rFonts w:ascii="標楷體" w:eastAsia="標楷體" w:hAnsi="標楷體"/>
        <w:bCs/>
        <w:sz w:val="24"/>
        <w:szCs w:val="28"/>
      </w:rPr>
      <w:tab/>
    </w:r>
    <w:r w:rsidR="009D394A" w:rsidRPr="00A65827">
      <w:rPr>
        <w:rFonts w:ascii="標楷體" w:eastAsia="標楷體" w:hAnsi="標楷體"/>
        <w:bCs/>
        <w:sz w:val="24"/>
        <w:szCs w:val="28"/>
      </w:rPr>
      <w:tab/>
    </w:r>
  </w:p>
  <w:p w14:paraId="44AFE389" w14:textId="77777777" w:rsidR="00C61AE7" w:rsidRDefault="00407AB9" w:rsidP="00EF32F8">
    <w:pPr>
      <w:tabs>
        <w:tab w:val="center" w:pos="4153"/>
        <w:tab w:val="right" w:pos="8306"/>
      </w:tabs>
      <w:snapToGrid w:val="0"/>
      <w:jc w:val="right"/>
      <w:rPr>
        <w:rFonts w:ascii="Times New Roman" w:eastAsia="標楷體" w:hAnsi="Times New Roman" w:cs="Times New Roman"/>
        <w:noProof/>
        <w:sz w:val="22"/>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2266" w14:textId="77777777" w:rsidR="00C61AE7" w:rsidRDefault="00407AB9">
    <w:pPr>
      <w:pStyle w:val="a3"/>
    </w:pPr>
    <w:r>
      <w:rPr>
        <w:noProof/>
      </w:rPr>
      <w:pict w14:anchorId="2E7CE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1" o:spid="_x0000_s2049" type="#_x0000_t75" style="position:absolute;margin-left:0;margin-top:0;width:205.45pt;height:174.25pt;z-index:-251657216;mso-position-horizontal:center;mso-position-horizontal-relative:margin;mso-position-vertical:center;mso-position-vertical-relative:margin" o:allowincell="f">
          <v:imagedata r:id="rId1" o:title="環境教育標章"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5383B"/>
    <w:multiLevelType w:val="hybridMultilevel"/>
    <w:tmpl w:val="C6DA3A08"/>
    <w:lvl w:ilvl="0" w:tplc="D8B65628">
      <w:start w:val="1"/>
      <w:numFmt w:val="taiwaneseCountingThousand"/>
      <w:pStyle w:val="2"/>
      <w:suff w:val="nothing"/>
      <w:lvlText w:val="(%1)"/>
      <w:lvlJc w:val="left"/>
      <w:pPr>
        <w:ind w:left="1302" w:hanging="167"/>
      </w:pPr>
      <w:rPr>
        <w:rFonts w:hint="eastAsia"/>
      </w:rPr>
    </w:lvl>
    <w:lvl w:ilvl="1" w:tplc="04090019" w:tentative="1">
      <w:start w:val="1"/>
      <w:numFmt w:val="ideographTraditional"/>
      <w:lvlText w:val="%2、"/>
      <w:lvlJc w:val="left"/>
      <w:pPr>
        <w:ind w:left="1895" w:hanging="480"/>
      </w:pPr>
    </w:lvl>
    <w:lvl w:ilvl="2" w:tplc="0409001B" w:tentative="1">
      <w:start w:val="1"/>
      <w:numFmt w:val="lowerRoman"/>
      <w:lvlText w:val="%3."/>
      <w:lvlJc w:val="right"/>
      <w:pPr>
        <w:ind w:left="2375" w:hanging="480"/>
      </w:pPr>
    </w:lvl>
    <w:lvl w:ilvl="3" w:tplc="0409000F" w:tentative="1">
      <w:start w:val="1"/>
      <w:numFmt w:val="decimal"/>
      <w:lvlText w:val="%4."/>
      <w:lvlJc w:val="left"/>
      <w:pPr>
        <w:ind w:left="2855" w:hanging="480"/>
      </w:pPr>
    </w:lvl>
    <w:lvl w:ilvl="4" w:tplc="04090019" w:tentative="1">
      <w:start w:val="1"/>
      <w:numFmt w:val="ideographTraditional"/>
      <w:lvlText w:val="%5、"/>
      <w:lvlJc w:val="left"/>
      <w:pPr>
        <w:ind w:left="3335" w:hanging="480"/>
      </w:pPr>
    </w:lvl>
    <w:lvl w:ilvl="5" w:tplc="0409001B" w:tentative="1">
      <w:start w:val="1"/>
      <w:numFmt w:val="lowerRoman"/>
      <w:lvlText w:val="%6."/>
      <w:lvlJc w:val="right"/>
      <w:pPr>
        <w:ind w:left="3815" w:hanging="480"/>
      </w:pPr>
    </w:lvl>
    <w:lvl w:ilvl="6" w:tplc="0409000F" w:tentative="1">
      <w:start w:val="1"/>
      <w:numFmt w:val="decimal"/>
      <w:lvlText w:val="%7."/>
      <w:lvlJc w:val="left"/>
      <w:pPr>
        <w:ind w:left="4295" w:hanging="480"/>
      </w:pPr>
    </w:lvl>
    <w:lvl w:ilvl="7" w:tplc="04090019" w:tentative="1">
      <w:start w:val="1"/>
      <w:numFmt w:val="ideographTraditional"/>
      <w:lvlText w:val="%8、"/>
      <w:lvlJc w:val="left"/>
      <w:pPr>
        <w:ind w:left="4775" w:hanging="480"/>
      </w:pPr>
    </w:lvl>
    <w:lvl w:ilvl="8" w:tplc="0409001B" w:tentative="1">
      <w:start w:val="1"/>
      <w:numFmt w:val="lowerRoman"/>
      <w:lvlText w:val="%9."/>
      <w:lvlJc w:val="right"/>
      <w:pPr>
        <w:ind w:left="5255" w:hanging="480"/>
      </w:pPr>
    </w:lvl>
  </w:abstractNum>
  <w:abstractNum w:abstractNumId="1" w15:restartNumberingAfterBreak="0">
    <w:nsid w:val="295E26E5"/>
    <w:multiLevelType w:val="hybridMultilevel"/>
    <w:tmpl w:val="D690DEE8"/>
    <w:lvl w:ilvl="0" w:tplc="6D8ACB62">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2" w15:restartNumberingAfterBreak="0">
    <w:nsid w:val="3F2C3E29"/>
    <w:multiLevelType w:val="hybridMultilevel"/>
    <w:tmpl w:val="D9D424BA"/>
    <w:lvl w:ilvl="0" w:tplc="8BFCE48E">
      <w:start w:val="1"/>
      <w:numFmt w:val="taiwaneseCountingThousand"/>
      <w:pStyle w:val="1"/>
      <w:suff w:val="nothing"/>
      <w:lvlText w:val="%1、"/>
      <w:lvlJc w:val="left"/>
      <w:pPr>
        <w:ind w:left="567" w:hanging="56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0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94A"/>
    <w:rsid w:val="00140E1F"/>
    <w:rsid w:val="00170EFC"/>
    <w:rsid w:val="002D22CE"/>
    <w:rsid w:val="00407AB9"/>
    <w:rsid w:val="004C5E91"/>
    <w:rsid w:val="006C533D"/>
    <w:rsid w:val="007146BC"/>
    <w:rsid w:val="00840CA3"/>
    <w:rsid w:val="009D394A"/>
    <w:rsid w:val="00F557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216416"/>
  <w15:chartTrackingRefBased/>
  <w15:docId w15:val="{0666433D-16BF-4184-9024-D420B8BF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標楷體" w:eastAsia="標楷體" w:hAnsi="標楷體" w:cs="Times New Roman"/>
        <w:kern w:val="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94A"/>
    <w:pPr>
      <w:widowControl w:val="0"/>
    </w:pPr>
    <w:rPr>
      <w:rFonts w:asciiTheme="minorHAnsi" w:eastAsiaTheme="minorEastAsia" w:hAnsiTheme="minorHAnsi" w:cstheme="minorBidi"/>
      <w:sz w:val="24"/>
      <w:szCs w:val="22"/>
    </w:rPr>
  </w:style>
  <w:style w:type="paragraph" w:styleId="1">
    <w:name w:val="heading 1"/>
    <w:basedOn w:val="a"/>
    <w:next w:val="a"/>
    <w:link w:val="10"/>
    <w:uiPriority w:val="9"/>
    <w:qFormat/>
    <w:rsid w:val="009D394A"/>
    <w:pPr>
      <w:numPr>
        <w:numId w:val="2"/>
      </w:numPr>
      <w:spacing w:line="520" w:lineRule="exact"/>
      <w:outlineLvl w:val="0"/>
    </w:pPr>
    <w:rPr>
      <w:rFonts w:asciiTheme="majorHAnsi" w:eastAsia="標楷體" w:hAnsiTheme="majorHAnsi" w:cstheme="majorBidi"/>
      <w:b/>
      <w:bCs/>
      <w:kern w:val="52"/>
      <w:sz w:val="28"/>
      <w:szCs w:val="52"/>
    </w:rPr>
  </w:style>
  <w:style w:type="paragraph" w:styleId="2">
    <w:name w:val="heading 2"/>
    <w:basedOn w:val="a"/>
    <w:next w:val="a"/>
    <w:link w:val="20"/>
    <w:uiPriority w:val="9"/>
    <w:unhideWhenUsed/>
    <w:qFormat/>
    <w:rsid w:val="009D394A"/>
    <w:pPr>
      <w:numPr>
        <w:numId w:val="3"/>
      </w:numPr>
      <w:spacing w:line="520" w:lineRule="atLeast"/>
      <w:outlineLvl w:val="1"/>
    </w:pPr>
    <w:rPr>
      <w:rFonts w:asciiTheme="majorHAnsi" w:eastAsia="標楷體" w:hAnsiTheme="majorHAnsi" w:cstheme="majorBidi"/>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D394A"/>
    <w:rPr>
      <w:rFonts w:asciiTheme="majorHAnsi" w:hAnsiTheme="majorHAnsi" w:cstheme="majorBidi"/>
      <w:b/>
      <w:bCs/>
      <w:kern w:val="52"/>
      <w:sz w:val="28"/>
      <w:szCs w:val="52"/>
    </w:rPr>
  </w:style>
  <w:style w:type="character" w:customStyle="1" w:styleId="20">
    <w:name w:val="標題 2 字元"/>
    <w:basedOn w:val="a0"/>
    <w:link w:val="2"/>
    <w:uiPriority w:val="9"/>
    <w:rsid w:val="009D394A"/>
    <w:rPr>
      <w:rFonts w:asciiTheme="majorHAnsi" w:hAnsiTheme="majorHAnsi" w:cstheme="majorBidi"/>
      <w:bCs/>
      <w:sz w:val="28"/>
      <w:szCs w:val="48"/>
    </w:rPr>
  </w:style>
  <w:style w:type="paragraph" w:styleId="a3">
    <w:name w:val="header"/>
    <w:basedOn w:val="a"/>
    <w:link w:val="a4"/>
    <w:uiPriority w:val="99"/>
    <w:unhideWhenUsed/>
    <w:rsid w:val="009D394A"/>
    <w:pPr>
      <w:tabs>
        <w:tab w:val="center" w:pos="4153"/>
        <w:tab w:val="right" w:pos="8306"/>
      </w:tabs>
      <w:snapToGrid w:val="0"/>
    </w:pPr>
    <w:rPr>
      <w:sz w:val="20"/>
      <w:szCs w:val="20"/>
    </w:rPr>
  </w:style>
  <w:style w:type="character" w:customStyle="1" w:styleId="a4">
    <w:name w:val="頁首 字元"/>
    <w:basedOn w:val="a0"/>
    <w:link w:val="a3"/>
    <w:uiPriority w:val="99"/>
    <w:rsid w:val="009D394A"/>
    <w:rPr>
      <w:rFonts w:asciiTheme="minorHAnsi" w:eastAsiaTheme="minorEastAsia" w:hAnsiTheme="minorHAnsi" w:cstheme="minorBidi"/>
    </w:rPr>
  </w:style>
  <w:style w:type="paragraph" w:styleId="a5">
    <w:name w:val="footer"/>
    <w:basedOn w:val="a"/>
    <w:link w:val="a6"/>
    <w:uiPriority w:val="99"/>
    <w:unhideWhenUsed/>
    <w:rsid w:val="009D394A"/>
    <w:pPr>
      <w:tabs>
        <w:tab w:val="center" w:pos="4153"/>
        <w:tab w:val="right" w:pos="8306"/>
      </w:tabs>
      <w:snapToGrid w:val="0"/>
    </w:pPr>
    <w:rPr>
      <w:sz w:val="20"/>
      <w:szCs w:val="20"/>
    </w:rPr>
  </w:style>
  <w:style w:type="character" w:customStyle="1" w:styleId="a6">
    <w:name w:val="頁尾 字元"/>
    <w:basedOn w:val="a0"/>
    <w:link w:val="a5"/>
    <w:uiPriority w:val="99"/>
    <w:rsid w:val="009D394A"/>
    <w:rPr>
      <w:rFonts w:asciiTheme="minorHAnsi" w:eastAsiaTheme="minorEastAsia" w:hAnsiTheme="minorHAnsi" w:cstheme="minorBidi"/>
    </w:rPr>
  </w:style>
  <w:style w:type="paragraph" w:styleId="a7">
    <w:name w:val="List Paragraph"/>
    <w:aliases w:val="清單段落一_J,List Paragraph,問卷,表內文,清單段落1"/>
    <w:basedOn w:val="a"/>
    <w:link w:val="a8"/>
    <w:uiPriority w:val="34"/>
    <w:qFormat/>
    <w:rsid w:val="009D394A"/>
    <w:pPr>
      <w:ind w:leftChars="200" w:left="480"/>
    </w:pPr>
  </w:style>
  <w:style w:type="character" w:customStyle="1" w:styleId="a8">
    <w:name w:val="清單段落 字元"/>
    <w:aliases w:val="清單段落一_J 字元,List Paragraph 字元,問卷 字元,表內文 字元,清單段落1 字元"/>
    <w:basedOn w:val="a0"/>
    <w:link w:val="a7"/>
    <w:uiPriority w:val="34"/>
    <w:rsid w:val="009D394A"/>
    <w:rPr>
      <w:rFonts w:asciiTheme="minorHAnsi" w:eastAsiaTheme="minorEastAsia" w:hAnsiTheme="minorHAnsi" w:cstheme="minorBidi"/>
      <w:sz w:val="24"/>
      <w:szCs w:val="22"/>
    </w:rPr>
  </w:style>
  <w:style w:type="table" w:styleId="a9">
    <w:name w:val="Table Grid"/>
    <w:aliases w:val="SGS Table Basic 1,SGS Table Basic 15,SGS Table Basic 16,SGS Table Basic 151,SGS Table Basic 11,SGS Table Basic 17,SGS Table Basic 154,SGS Table Basic 161,SGS Table Basic 1513,SGS Table Basic 112"/>
    <w:basedOn w:val="a1"/>
    <w:uiPriority w:val="39"/>
    <w:rsid w:val="009D394A"/>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9D394A"/>
    <w:rPr>
      <w:color w:val="0000FF"/>
      <w:u w:val="single"/>
    </w:rPr>
  </w:style>
  <w:style w:type="paragraph" w:customStyle="1" w:styleId="21">
    <w:name w:val="內文2"/>
    <w:basedOn w:val="a"/>
    <w:link w:val="22"/>
    <w:qFormat/>
    <w:rsid w:val="009D394A"/>
    <w:pPr>
      <w:spacing w:line="520" w:lineRule="exact"/>
      <w:ind w:leftChars="200" w:left="200" w:firstLineChars="200" w:firstLine="200"/>
    </w:pPr>
    <w:rPr>
      <w:rFonts w:eastAsia="標楷體"/>
      <w:sz w:val="28"/>
    </w:rPr>
  </w:style>
  <w:style w:type="character" w:customStyle="1" w:styleId="22">
    <w:name w:val="內文2 字元"/>
    <w:basedOn w:val="a0"/>
    <w:link w:val="21"/>
    <w:rsid w:val="009D394A"/>
    <w:rPr>
      <w:rFonts w:asciiTheme="minorHAnsi" w:hAnsi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pheeplay.tw/education/detail/1149"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hyperlink" Target="https://www.pheeplay.tw/education/detail/1206" TargetMode="External"/><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pheeplay.tw/education/detail/1291"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pheeplay.tw/education/detail/1205"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heeplay.tw/education/detail/1150"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pheeplay.tw/education/detail/1292"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reurl.cc/lgOjA6" TargetMode="External"/><Relationship Id="rId22" Type="http://schemas.openxmlformats.org/officeDocument/2006/relationships/image" Target="media/image9.png"/><Relationship Id="rId27" Type="http://schemas.openxmlformats.org/officeDocument/2006/relationships/hyperlink" Target="https://www.pheeplay.tw/education/detail/1246" TargetMode="External"/><Relationship Id="rId30" Type="http://schemas.openxmlformats.org/officeDocument/2006/relationships/hyperlink" Target="https://www.pheeplay.tw/education/detail/1245" TargetMode="External"/><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399</Words>
  <Characters>2275</Characters>
  <Application>Microsoft Office Word</Application>
  <DocSecurity>0</DocSecurity>
  <Lines>18</Lines>
  <Paragraphs>5</Paragraphs>
  <ScaleCrop>false</ScaleCrop>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楊銘琨</dc:creator>
  <cp:keywords/>
  <dc:description/>
  <cp:lastModifiedBy>alf</cp:lastModifiedBy>
  <cp:revision>2</cp:revision>
  <dcterms:created xsi:type="dcterms:W3CDTF">2024-03-20T01:43:00Z</dcterms:created>
  <dcterms:modified xsi:type="dcterms:W3CDTF">2024-03-20T01:43:00Z</dcterms:modified>
</cp:coreProperties>
</file>