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92" w:rsidRDefault="00477D00" w:rsidP="009C7592">
      <w:pPr>
        <w:tabs>
          <w:tab w:val="left" w:pos="699"/>
          <w:tab w:val="center" w:pos="4860"/>
        </w:tabs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5F444B" w:rsidRPr="0071264A">
        <w:rPr>
          <w:rFonts w:ascii="標楷體" w:eastAsia="標楷體" w:hAnsi="標楷體" w:hint="eastAsia"/>
          <w:b/>
          <w:bCs/>
          <w:sz w:val="32"/>
          <w:szCs w:val="32"/>
        </w:rPr>
        <w:t>澎湖縣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106學年度</w:t>
      </w:r>
      <w:r w:rsidR="005F444B" w:rsidRPr="0071264A">
        <w:rPr>
          <w:rFonts w:ascii="標楷體" w:eastAsia="標楷體" w:hAnsi="標楷體" w:hint="eastAsia"/>
          <w:b/>
          <w:bCs/>
          <w:sz w:val="32"/>
          <w:szCs w:val="32"/>
        </w:rPr>
        <w:t>「打造澎湖成為</w:t>
      </w:r>
      <w:proofErr w:type="gramStart"/>
      <w:r w:rsidR="005F444B" w:rsidRPr="0071264A">
        <w:rPr>
          <w:rFonts w:ascii="標楷體" w:eastAsia="標楷體" w:hAnsi="標楷體" w:hint="eastAsia"/>
          <w:b/>
          <w:bCs/>
          <w:sz w:val="32"/>
          <w:szCs w:val="32"/>
        </w:rPr>
        <w:t>無柔珠</w:t>
      </w:r>
      <w:proofErr w:type="gramEnd"/>
      <w:r w:rsidR="005F444B" w:rsidRPr="0071264A">
        <w:rPr>
          <w:rFonts w:ascii="標楷體" w:eastAsia="標楷體" w:hAnsi="標楷體" w:hint="eastAsia"/>
          <w:b/>
          <w:bCs/>
          <w:sz w:val="32"/>
          <w:szCs w:val="32"/>
        </w:rPr>
        <w:t>海域」徵文及漫畫比賽</w:t>
      </w:r>
    </w:p>
    <w:p w:rsidR="005F444B" w:rsidRPr="0071264A" w:rsidRDefault="005F444B" w:rsidP="009C7592">
      <w:pPr>
        <w:tabs>
          <w:tab w:val="left" w:pos="699"/>
          <w:tab w:val="center" w:pos="4860"/>
        </w:tabs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1264A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5F444B" w:rsidRPr="0071264A" w:rsidRDefault="005F444B" w:rsidP="00062CB7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/>
        <w:ind w:left="567" w:hanging="567"/>
        <w:rPr>
          <w:rFonts w:ascii="標楷體" w:eastAsia="標楷體" w:hAnsi="標楷體"/>
          <w:bCs/>
        </w:rPr>
      </w:pPr>
      <w:r w:rsidRPr="0071264A">
        <w:rPr>
          <w:rFonts w:ascii="標楷體" w:eastAsia="標楷體" w:hAnsi="標楷體" w:cs="標楷體" w:hint="eastAsia"/>
          <w:bCs/>
          <w:lang w:val="zh-TW"/>
        </w:rPr>
        <w:t>依據：</w:t>
      </w:r>
    </w:p>
    <w:p w:rsidR="005F444B" w:rsidRPr="0065758E" w:rsidRDefault="005F444B" w:rsidP="0065758E">
      <w:pPr>
        <w:pStyle w:val="a7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hint="eastAsia"/>
          <w:kern w:val="0"/>
        </w:rPr>
        <w:t>教育部海洋教育政策白皮書。</w:t>
      </w:r>
    </w:p>
    <w:p w:rsidR="00062CB7" w:rsidRPr="0065758E" w:rsidRDefault="005F444B" w:rsidP="0065758E">
      <w:pPr>
        <w:pStyle w:val="a7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hint="eastAsia"/>
        </w:rPr>
        <w:t>教育部補助辦理十二年國民基本教育精進國民中小學教學品質要點。</w:t>
      </w:r>
    </w:p>
    <w:p w:rsidR="005F444B" w:rsidRPr="0065758E" w:rsidRDefault="005F444B" w:rsidP="0065758E">
      <w:pPr>
        <w:pStyle w:val="a7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hint="eastAsia"/>
        </w:rPr>
        <w:t>教育部國民及學前教育署補助直轄市與縣（市）政府推動海洋教育作業要點。</w:t>
      </w:r>
    </w:p>
    <w:p w:rsidR="005F444B" w:rsidRPr="0071264A" w:rsidRDefault="005F444B" w:rsidP="00062CB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Cs/>
        </w:rPr>
      </w:pPr>
      <w:r w:rsidRPr="0071264A">
        <w:rPr>
          <w:rFonts w:ascii="標楷體" w:eastAsia="標楷體" w:hAnsi="標楷體" w:cs="標楷體" w:hint="eastAsia"/>
          <w:bCs/>
          <w:lang w:val="zh-TW"/>
        </w:rPr>
        <w:t>目的：</w:t>
      </w:r>
    </w:p>
    <w:p w:rsidR="005F444B" w:rsidRPr="0065758E" w:rsidRDefault="005F444B" w:rsidP="0065758E">
      <w:pPr>
        <w:pStyle w:val="a7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proofErr w:type="gramStart"/>
      <w:r w:rsidRPr="0065758E">
        <w:rPr>
          <w:rFonts w:ascii="標楷體" w:eastAsia="標楷體" w:hAnsi="標楷體" w:cs="標楷體" w:hint="eastAsia"/>
          <w:lang w:val="zh-TW"/>
        </w:rPr>
        <w:t>透過文創競賽</w:t>
      </w:r>
      <w:proofErr w:type="gramEnd"/>
      <w:r w:rsidRPr="0065758E">
        <w:rPr>
          <w:rFonts w:ascii="標楷體" w:eastAsia="標楷體" w:hAnsi="標楷體" w:cs="標楷體" w:hint="eastAsia"/>
          <w:lang w:val="zh-TW"/>
        </w:rPr>
        <w:t>活動，提升學生對海洋污染問題之感受。</w:t>
      </w:r>
    </w:p>
    <w:p w:rsidR="005F444B" w:rsidRPr="0065758E" w:rsidRDefault="005F444B" w:rsidP="0065758E">
      <w:pPr>
        <w:pStyle w:val="a7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cs="標楷體" w:hint="eastAsia"/>
          <w:lang w:val="zh-TW"/>
        </w:rPr>
        <w:t>強化學生瞭解海洋保護的重要性。</w:t>
      </w:r>
    </w:p>
    <w:p w:rsidR="005F444B" w:rsidRPr="0065758E" w:rsidRDefault="005F444B" w:rsidP="0065758E">
      <w:pPr>
        <w:pStyle w:val="a7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cs="標楷體" w:hint="eastAsia"/>
          <w:lang w:val="zh-TW"/>
        </w:rPr>
        <w:t>激發學生愛海情懷，並願意為海洋環境維護盡力。</w:t>
      </w:r>
    </w:p>
    <w:p w:rsidR="005F444B" w:rsidRPr="0071264A" w:rsidRDefault="005F444B" w:rsidP="00062CB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Cs/>
        </w:rPr>
      </w:pPr>
      <w:r w:rsidRPr="0071264A">
        <w:rPr>
          <w:rFonts w:ascii="標楷體" w:eastAsia="標楷體" w:hAnsi="標楷體" w:cs="標楷體" w:hint="eastAsia"/>
          <w:lang w:val="zh-TW"/>
        </w:rPr>
        <w:t>辦理單位</w:t>
      </w:r>
    </w:p>
    <w:p w:rsidR="005F444B" w:rsidRPr="0065758E" w:rsidRDefault="005F444B" w:rsidP="0065758E">
      <w:pPr>
        <w:pStyle w:val="a7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cs="標楷體" w:hint="eastAsia"/>
          <w:bCs/>
          <w:lang w:val="zh-TW"/>
        </w:rPr>
        <w:t>指導單位：</w:t>
      </w:r>
      <w:r w:rsidRPr="0065758E">
        <w:rPr>
          <w:rFonts w:ascii="標楷體" w:eastAsia="標楷體" w:hAnsi="標楷體" w:cs="標楷體" w:hint="eastAsia"/>
          <w:lang w:val="zh-TW"/>
        </w:rPr>
        <w:t>教育部國民及學前教育署</w:t>
      </w:r>
    </w:p>
    <w:p w:rsidR="005F444B" w:rsidRPr="0065758E" w:rsidRDefault="005F444B" w:rsidP="0065758E">
      <w:pPr>
        <w:pStyle w:val="a7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cs="標楷體" w:hint="eastAsia"/>
          <w:bCs/>
          <w:lang w:val="zh-TW"/>
        </w:rPr>
        <w:t>主辦單位：</w:t>
      </w:r>
      <w:r w:rsidRPr="0065758E">
        <w:rPr>
          <w:rFonts w:ascii="標楷體" w:eastAsia="標楷體" w:hAnsi="標楷體" w:cs="標楷體" w:hint="eastAsia"/>
          <w:lang w:val="zh-TW"/>
        </w:rPr>
        <w:t>澎湖縣政府</w:t>
      </w:r>
    </w:p>
    <w:p w:rsidR="005F444B" w:rsidRPr="0065758E" w:rsidRDefault="005F444B" w:rsidP="0065758E">
      <w:pPr>
        <w:pStyle w:val="a7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cs="標楷體" w:hint="eastAsia"/>
          <w:bCs/>
          <w:lang w:val="zh-TW"/>
        </w:rPr>
        <w:t>承辦單位：澎湖縣海洋教育資源中心(風櫃國小)</w:t>
      </w:r>
    </w:p>
    <w:p w:rsidR="005F444B" w:rsidRPr="0071264A" w:rsidRDefault="005F444B" w:rsidP="00062CB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Cs/>
        </w:rPr>
      </w:pPr>
      <w:r w:rsidRPr="0071264A">
        <w:rPr>
          <w:rFonts w:ascii="標楷體" w:eastAsia="標楷體" w:hAnsi="標楷體" w:cs="標楷體" w:hint="eastAsia"/>
          <w:bCs/>
          <w:lang w:val="zh-TW"/>
        </w:rPr>
        <w:t>參加對象：</w:t>
      </w:r>
      <w:r w:rsidRPr="0071264A">
        <w:rPr>
          <w:rFonts w:ascii="標楷體" w:eastAsia="標楷體" w:hAnsi="標楷體" w:cs="標楷體" w:hint="eastAsia"/>
          <w:lang w:val="zh-TW"/>
        </w:rPr>
        <w:t>本縣國民中學、國民小學中高年級學生</w:t>
      </w:r>
    </w:p>
    <w:p w:rsidR="005F444B" w:rsidRPr="0071264A" w:rsidRDefault="005F444B" w:rsidP="00062CB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Cs/>
        </w:rPr>
      </w:pPr>
      <w:r w:rsidRPr="0071264A">
        <w:rPr>
          <w:rFonts w:ascii="標楷體" w:eastAsia="標楷體" w:hAnsi="標楷體" w:hint="eastAsia"/>
          <w:bCs/>
        </w:rPr>
        <w:t>比賽主題</w:t>
      </w:r>
      <w:r w:rsidRPr="0071264A">
        <w:rPr>
          <w:rFonts w:ascii="標楷體" w:eastAsia="標楷體" w:hAnsi="標楷體" w:hint="eastAsia"/>
        </w:rPr>
        <w:t>：</w:t>
      </w:r>
    </w:p>
    <w:p w:rsidR="005F444B" w:rsidRPr="0065758E" w:rsidRDefault="005F444B" w:rsidP="0065758E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hint="eastAsia"/>
        </w:rPr>
        <w:t>以宣導不</w:t>
      </w:r>
      <w:proofErr w:type="gramStart"/>
      <w:r w:rsidRPr="0065758E">
        <w:rPr>
          <w:rFonts w:ascii="標楷體" w:eastAsia="標楷體" w:hAnsi="標楷體" w:hint="eastAsia"/>
        </w:rPr>
        <w:t>使用柔珠</w:t>
      </w:r>
      <w:proofErr w:type="gramEnd"/>
      <w:r w:rsidRPr="0065758E">
        <w:rPr>
          <w:rFonts w:ascii="標楷體" w:eastAsia="標楷體" w:hAnsi="標楷體" w:hint="eastAsia"/>
        </w:rPr>
        <w:t>（塑膠微粒）日常生活用品為主題。</w:t>
      </w:r>
    </w:p>
    <w:p w:rsidR="005F444B" w:rsidRPr="0065758E" w:rsidRDefault="005F444B" w:rsidP="0065758E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hint="eastAsia"/>
        </w:rPr>
        <w:t>以</w:t>
      </w:r>
      <w:proofErr w:type="gramStart"/>
      <w:r w:rsidRPr="0065758E">
        <w:rPr>
          <w:rFonts w:ascii="標楷體" w:eastAsia="標楷體" w:hAnsi="標楷體" w:hint="eastAsia"/>
        </w:rPr>
        <w:t>柔珠對</w:t>
      </w:r>
      <w:proofErr w:type="gramEnd"/>
      <w:r w:rsidRPr="0065758E">
        <w:rPr>
          <w:rFonts w:ascii="標楷體" w:eastAsia="標楷體" w:hAnsi="標楷體" w:hint="eastAsia"/>
        </w:rPr>
        <w:t>海洋生態環境之危害為主題。</w:t>
      </w:r>
    </w:p>
    <w:p w:rsidR="005F444B" w:rsidRPr="0071264A" w:rsidRDefault="005F444B" w:rsidP="00062CB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Cs/>
        </w:rPr>
      </w:pPr>
      <w:r w:rsidRPr="0071264A">
        <w:rPr>
          <w:rFonts w:ascii="標楷體" w:eastAsia="標楷體" w:hAnsi="標楷體" w:hint="eastAsia"/>
        </w:rPr>
        <w:t>比賽方式</w:t>
      </w:r>
    </w:p>
    <w:p w:rsidR="005F444B" w:rsidRPr="0065758E" w:rsidRDefault="005F444B" w:rsidP="0065758E">
      <w:pPr>
        <w:pStyle w:val="a7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hint="eastAsia"/>
        </w:rPr>
        <w:t>徵文比賽：針對比賽主題自訂適切題目，以作文論述主題意旨，並以500字稿紙書寫，註明學校、班級、姓名及指導老師送件參賽。</w:t>
      </w:r>
    </w:p>
    <w:p w:rsidR="005F444B" w:rsidRPr="0065758E" w:rsidRDefault="005F444B" w:rsidP="0065758E">
      <w:pPr>
        <w:pStyle w:val="a7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  <w:bCs/>
        </w:rPr>
      </w:pPr>
      <w:r w:rsidRPr="0065758E">
        <w:rPr>
          <w:rFonts w:ascii="標楷體" w:eastAsia="標楷體" w:hAnsi="標楷體" w:hint="eastAsia"/>
        </w:rPr>
        <w:t>漫畫比賽：針對比賽主題自訂適切題目，以漫畫方式呈現主題意旨，並以四開圖畫紙繪製，註明學校、班級、姓名及指導老師送件參賽。</w:t>
      </w:r>
    </w:p>
    <w:p w:rsidR="005F444B" w:rsidRPr="0071264A" w:rsidRDefault="005F444B" w:rsidP="00062CB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</w:rPr>
      </w:pPr>
      <w:r w:rsidRPr="0071264A">
        <w:rPr>
          <w:rFonts w:ascii="標楷體" w:eastAsia="標楷體" w:hAnsi="標楷體" w:cs="標楷體" w:hint="eastAsia"/>
        </w:rPr>
        <w:t>作品送件</w:t>
      </w:r>
      <w:r w:rsidRPr="0071264A">
        <w:rPr>
          <w:rFonts w:ascii="標楷體" w:eastAsia="標楷體" w:hAnsi="標楷體" w:hint="eastAsia"/>
        </w:rPr>
        <w:t>：參賽作品請</w:t>
      </w:r>
      <w:r w:rsidR="00487925">
        <w:rPr>
          <w:rFonts w:ascii="標楷體" w:eastAsia="標楷體" w:hAnsi="標楷體" w:hint="eastAsia"/>
        </w:rPr>
        <w:t>送（寄）</w:t>
      </w:r>
      <w:proofErr w:type="gramStart"/>
      <w:r w:rsidRPr="0071264A">
        <w:rPr>
          <w:rFonts w:ascii="標楷體" w:eastAsia="標楷體" w:hAnsi="標楷體" w:hint="eastAsia"/>
        </w:rPr>
        <w:t>至風櫃</w:t>
      </w:r>
      <w:proofErr w:type="gramEnd"/>
      <w:r w:rsidRPr="0071264A">
        <w:rPr>
          <w:rFonts w:ascii="標楷體" w:eastAsia="標楷體" w:hAnsi="標楷體" w:hint="eastAsia"/>
        </w:rPr>
        <w:t>國小教導處。</w:t>
      </w:r>
    </w:p>
    <w:p w:rsidR="005F444B" w:rsidRPr="00970944" w:rsidRDefault="005F444B" w:rsidP="00062CB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Cs/>
        </w:rPr>
      </w:pPr>
      <w:r w:rsidRPr="00487925">
        <w:rPr>
          <w:rFonts w:ascii="標楷體" w:eastAsia="標楷體" w:hAnsi="標楷體" w:cs="標楷體" w:hint="eastAsia"/>
          <w:bCs/>
          <w:lang w:val="zh-TW"/>
        </w:rPr>
        <w:t>送件時</w:t>
      </w:r>
      <w:bookmarkStart w:id="0" w:name="_GoBack"/>
      <w:r w:rsidRPr="00970944">
        <w:rPr>
          <w:rFonts w:ascii="標楷體" w:eastAsia="標楷體" w:hAnsi="標楷體" w:cs="標楷體" w:hint="eastAsia"/>
          <w:bCs/>
          <w:lang w:val="zh-TW"/>
        </w:rPr>
        <w:t>間：</w:t>
      </w:r>
      <w:r w:rsidRPr="00970944">
        <w:rPr>
          <w:rFonts w:ascii="標楷體" w:eastAsia="標楷體" w:hAnsi="標楷體" w:cs="標楷體" w:hint="eastAsia"/>
          <w:lang w:val="zh-TW"/>
        </w:rPr>
        <w:t>民國107年</w:t>
      </w:r>
      <w:r w:rsidR="00AC1FF8" w:rsidRPr="00970944">
        <w:rPr>
          <w:rFonts w:ascii="標楷體" w:eastAsia="標楷體" w:hAnsi="標楷體" w:cs="標楷體" w:hint="eastAsia"/>
          <w:lang w:val="zh-TW"/>
        </w:rPr>
        <w:t>6</w:t>
      </w:r>
      <w:r w:rsidRPr="00970944">
        <w:rPr>
          <w:rFonts w:ascii="標楷體" w:eastAsia="標楷體" w:hAnsi="標楷體" w:cs="標楷體" w:hint="eastAsia"/>
          <w:lang w:val="zh-TW"/>
        </w:rPr>
        <w:t>月1日~民國107年6月</w:t>
      </w:r>
      <w:r w:rsidR="00AC1FF8" w:rsidRPr="00970944">
        <w:rPr>
          <w:rFonts w:ascii="標楷體" w:eastAsia="標楷體" w:hAnsi="標楷體" w:cs="標楷體" w:hint="eastAsia"/>
          <w:lang w:val="zh-TW"/>
        </w:rPr>
        <w:t>8</w:t>
      </w:r>
      <w:r w:rsidRPr="00970944">
        <w:rPr>
          <w:rFonts w:ascii="標楷體" w:eastAsia="標楷體" w:hAnsi="標楷體" w:cs="標楷體" w:hint="eastAsia"/>
          <w:lang w:val="zh-TW"/>
        </w:rPr>
        <w:t>日</w:t>
      </w:r>
    </w:p>
    <w:p w:rsidR="005F444B" w:rsidRPr="00970944" w:rsidRDefault="005F444B" w:rsidP="00062CB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</w:rPr>
      </w:pPr>
      <w:r w:rsidRPr="00970944">
        <w:rPr>
          <w:rFonts w:ascii="標楷體" w:eastAsia="標楷體" w:hAnsi="標楷體" w:hint="eastAsia"/>
        </w:rPr>
        <w:t>參賽</w:t>
      </w:r>
      <w:r w:rsidRPr="00970944">
        <w:rPr>
          <w:rFonts w:ascii="標楷體" w:eastAsia="標楷體" w:hAnsi="標楷體" w:cs="標楷體" w:hint="eastAsia"/>
        </w:rPr>
        <w:t>組別及評選方式：</w:t>
      </w:r>
    </w:p>
    <w:p w:rsidR="005F444B" w:rsidRPr="00970944" w:rsidRDefault="00A93A49" w:rsidP="0065758E">
      <w:pPr>
        <w:pStyle w:val="a7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</w:rPr>
      </w:pPr>
      <w:r w:rsidRPr="00970944">
        <w:rPr>
          <w:rFonts w:ascii="標楷體" w:eastAsia="標楷體" w:hAnsi="標楷體" w:cs="標楷體" w:hint="eastAsia"/>
        </w:rPr>
        <w:t>徵文及漫畫比賽各</w:t>
      </w:r>
      <w:r w:rsidR="005F444B" w:rsidRPr="00970944">
        <w:rPr>
          <w:rFonts w:ascii="標楷體" w:eastAsia="標楷體" w:hAnsi="標楷體" w:cs="標楷體" w:hint="eastAsia"/>
        </w:rPr>
        <w:t>分</w:t>
      </w:r>
      <w:r w:rsidR="005F444B" w:rsidRPr="00970944">
        <w:rPr>
          <w:rFonts w:ascii="標楷體" w:eastAsia="標楷體" w:hAnsi="標楷體" w:cs="標楷體" w:hint="eastAsia"/>
          <w:lang w:val="zh-TW"/>
        </w:rPr>
        <w:t>國小中年級組、國小高年級組及國中組三組分別評選</w:t>
      </w:r>
      <w:r w:rsidR="005F444B" w:rsidRPr="00970944">
        <w:rPr>
          <w:rFonts w:ascii="標楷體" w:eastAsia="標楷體" w:hAnsi="標楷體" w:cs="標楷體" w:hint="eastAsia"/>
        </w:rPr>
        <w:t>。</w:t>
      </w:r>
    </w:p>
    <w:p w:rsidR="005F444B" w:rsidRPr="00970944" w:rsidRDefault="005F444B" w:rsidP="0065758E">
      <w:pPr>
        <w:pStyle w:val="a7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1134" w:hanging="567"/>
        <w:rPr>
          <w:rFonts w:ascii="標楷體" w:eastAsia="標楷體" w:hAnsi="標楷體"/>
        </w:rPr>
      </w:pPr>
      <w:r w:rsidRPr="00970944">
        <w:rPr>
          <w:rFonts w:ascii="標楷體" w:eastAsia="標楷體" w:hAnsi="標楷體" w:cs="標楷體" w:hint="eastAsia"/>
        </w:rPr>
        <w:t>評選方式：</w:t>
      </w:r>
      <w:r w:rsidRPr="00970944">
        <w:rPr>
          <w:rFonts w:eastAsia="標楷體" w:hint="eastAsia"/>
        </w:rPr>
        <w:t>由主辦單位邀請相關專業人士組成評審團，召開評審會議，擇優選出前三名作品及佳作</w:t>
      </w:r>
      <w:r w:rsidRPr="00970944">
        <w:rPr>
          <w:rFonts w:eastAsia="標楷體" w:hint="eastAsia"/>
        </w:rPr>
        <w:t>5</w:t>
      </w:r>
      <w:r w:rsidRPr="00970944">
        <w:rPr>
          <w:rFonts w:eastAsia="標楷體" w:hint="eastAsia"/>
        </w:rPr>
        <w:t>名給予獎勵。</w:t>
      </w:r>
    </w:p>
    <w:p w:rsidR="005F444B" w:rsidRPr="00970944" w:rsidRDefault="005F444B" w:rsidP="0065758E">
      <w:pPr>
        <w:pStyle w:val="a7"/>
        <w:numPr>
          <w:ilvl w:val="0"/>
          <w:numId w:val="8"/>
        </w:numPr>
        <w:snapToGrid w:val="0"/>
        <w:ind w:leftChars="0" w:left="1134" w:hanging="567"/>
        <w:rPr>
          <w:rFonts w:ascii="標楷體" w:eastAsia="標楷體" w:hAnsi="標楷體" w:cs="標楷體"/>
        </w:rPr>
      </w:pPr>
      <w:r w:rsidRPr="00970944">
        <w:rPr>
          <w:rFonts w:ascii="標楷體" w:eastAsia="標楷體" w:hAnsi="標楷體" w:cs="標楷體" w:hint="eastAsia"/>
        </w:rPr>
        <w:t>得獎作品於評審後，公布於本縣海洋教育資源中心網站及縣政府教育處網站。</w:t>
      </w:r>
    </w:p>
    <w:p w:rsidR="005F444B" w:rsidRPr="00970944" w:rsidRDefault="005F444B" w:rsidP="009171CC">
      <w:pPr>
        <w:numPr>
          <w:ilvl w:val="0"/>
          <w:numId w:val="1"/>
        </w:numPr>
        <w:snapToGrid w:val="0"/>
        <w:ind w:left="851" w:hanging="851"/>
        <w:rPr>
          <w:rFonts w:eastAsia="標楷體" w:cs="標楷體"/>
        </w:rPr>
      </w:pPr>
      <w:r w:rsidRPr="00970944">
        <w:rPr>
          <w:rFonts w:eastAsia="標楷體" w:cs="標楷體"/>
        </w:rPr>
        <w:t>獎勵方</w:t>
      </w:r>
      <w:r w:rsidRPr="00970944">
        <w:rPr>
          <w:rFonts w:eastAsia="標楷體" w:cs="標楷體" w:hint="eastAsia"/>
        </w:rPr>
        <w:t>式</w:t>
      </w:r>
      <w:r w:rsidRPr="00970944">
        <w:rPr>
          <w:rFonts w:eastAsia="標楷體" w:cs="標楷體"/>
        </w:rPr>
        <w:t>：</w:t>
      </w:r>
    </w:p>
    <w:bookmarkEnd w:id="0"/>
    <w:p w:rsidR="005F444B" w:rsidRPr="0065758E" w:rsidRDefault="005F444B" w:rsidP="0065758E">
      <w:pPr>
        <w:pStyle w:val="a7"/>
        <w:numPr>
          <w:ilvl w:val="0"/>
          <w:numId w:val="10"/>
        </w:numPr>
        <w:snapToGrid w:val="0"/>
        <w:ind w:leftChars="0" w:left="1134" w:hanging="567"/>
        <w:rPr>
          <w:rFonts w:eastAsia="標楷體" w:cs="標楷體"/>
        </w:rPr>
      </w:pPr>
      <w:r w:rsidRPr="0065758E">
        <w:rPr>
          <w:rFonts w:eastAsia="標楷體" w:hint="eastAsia"/>
        </w:rPr>
        <w:t>各組</w:t>
      </w:r>
      <w:r w:rsidRPr="0065758E">
        <w:rPr>
          <w:rFonts w:eastAsia="標楷體" w:cs="標楷體"/>
        </w:rPr>
        <w:t>前</w:t>
      </w:r>
      <w:r w:rsidRPr="0065758E">
        <w:rPr>
          <w:rFonts w:eastAsia="標楷體" w:cs="標楷體" w:hint="eastAsia"/>
        </w:rPr>
        <w:t>3</w:t>
      </w:r>
      <w:r w:rsidRPr="0065758E">
        <w:rPr>
          <w:rFonts w:eastAsia="標楷體" w:cs="標楷體"/>
        </w:rPr>
        <w:t>名</w:t>
      </w:r>
      <w:r w:rsidRPr="0065758E">
        <w:rPr>
          <w:rFonts w:eastAsia="標楷體" w:cs="標楷體" w:hint="eastAsia"/>
        </w:rPr>
        <w:t>獎勵</w:t>
      </w:r>
      <w:r w:rsidRPr="0065758E">
        <w:rPr>
          <w:rFonts w:eastAsia="標楷體" w:cs="標楷體"/>
        </w:rPr>
        <w:t>如下：</w:t>
      </w:r>
    </w:p>
    <w:p w:rsidR="005F444B" w:rsidRPr="0071264A" w:rsidRDefault="005F444B" w:rsidP="005F444B">
      <w:pPr>
        <w:numPr>
          <w:ilvl w:val="2"/>
          <w:numId w:val="1"/>
        </w:numPr>
        <w:snapToGrid w:val="0"/>
        <w:rPr>
          <w:rFonts w:eastAsia="標楷體" w:cs="標楷體"/>
        </w:rPr>
      </w:pPr>
      <w:r w:rsidRPr="0071264A">
        <w:rPr>
          <w:rFonts w:eastAsia="標楷體" w:cs="標楷體"/>
        </w:rPr>
        <w:t>第一名</w:t>
      </w:r>
      <w:r w:rsidRPr="0071264A">
        <w:rPr>
          <w:rFonts w:eastAsia="標楷體" w:cs="標楷體" w:hint="eastAsia"/>
        </w:rPr>
        <w:t>2</w:t>
      </w:r>
      <w:r w:rsidRPr="0071264A">
        <w:rPr>
          <w:rFonts w:eastAsia="標楷體"/>
        </w:rPr>
        <w:t>000</w:t>
      </w:r>
      <w:r w:rsidRPr="0071264A">
        <w:rPr>
          <w:rFonts w:eastAsia="標楷體" w:cs="標楷體"/>
        </w:rPr>
        <w:t>元等值</w:t>
      </w:r>
      <w:r w:rsidRPr="0071264A">
        <w:rPr>
          <w:rFonts w:eastAsia="標楷體" w:cs="標楷體" w:hint="eastAsia"/>
        </w:rPr>
        <w:t>獎品或禮券。</w:t>
      </w:r>
    </w:p>
    <w:p w:rsidR="005F444B" w:rsidRPr="0071264A" w:rsidRDefault="005F444B" w:rsidP="005F444B">
      <w:pPr>
        <w:numPr>
          <w:ilvl w:val="2"/>
          <w:numId w:val="1"/>
        </w:numPr>
        <w:snapToGrid w:val="0"/>
        <w:rPr>
          <w:rFonts w:eastAsia="標楷體" w:cs="標楷體"/>
        </w:rPr>
      </w:pPr>
      <w:r w:rsidRPr="0071264A">
        <w:rPr>
          <w:rFonts w:eastAsia="標楷體" w:cs="標楷體"/>
        </w:rPr>
        <w:t>第二名</w:t>
      </w:r>
      <w:r w:rsidRPr="0071264A">
        <w:rPr>
          <w:rFonts w:eastAsia="標楷體" w:cs="標楷體" w:hint="eastAsia"/>
        </w:rPr>
        <w:t>1500</w:t>
      </w:r>
      <w:r w:rsidRPr="0071264A">
        <w:rPr>
          <w:rFonts w:eastAsia="標楷體" w:cs="標楷體"/>
        </w:rPr>
        <w:t>元等值獎品</w:t>
      </w:r>
      <w:r w:rsidRPr="0071264A">
        <w:rPr>
          <w:rFonts w:eastAsia="標楷體" w:cs="標楷體" w:hint="eastAsia"/>
        </w:rPr>
        <w:t>或禮券。</w:t>
      </w:r>
    </w:p>
    <w:p w:rsidR="005F444B" w:rsidRPr="0071264A" w:rsidRDefault="005F444B" w:rsidP="005F444B">
      <w:pPr>
        <w:numPr>
          <w:ilvl w:val="2"/>
          <w:numId w:val="1"/>
        </w:numPr>
        <w:snapToGrid w:val="0"/>
        <w:rPr>
          <w:rFonts w:eastAsia="標楷體" w:cs="標楷體"/>
        </w:rPr>
      </w:pPr>
      <w:r w:rsidRPr="0071264A">
        <w:rPr>
          <w:rFonts w:eastAsia="標楷體" w:cs="標楷體"/>
        </w:rPr>
        <w:t>第三名</w:t>
      </w:r>
      <w:r w:rsidRPr="0071264A">
        <w:rPr>
          <w:rFonts w:eastAsia="標楷體" w:cs="標楷體" w:hint="eastAsia"/>
        </w:rPr>
        <w:t>1</w:t>
      </w:r>
      <w:r w:rsidRPr="0071264A">
        <w:rPr>
          <w:rFonts w:eastAsia="標楷體"/>
        </w:rPr>
        <w:t>000</w:t>
      </w:r>
      <w:r w:rsidRPr="0071264A">
        <w:rPr>
          <w:rFonts w:eastAsia="標楷體" w:cs="標楷體"/>
        </w:rPr>
        <w:t>元等值獎品</w:t>
      </w:r>
      <w:r w:rsidRPr="0071264A">
        <w:rPr>
          <w:rFonts w:eastAsia="標楷體" w:cs="標楷體" w:hint="eastAsia"/>
        </w:rPr>
        <w:t>或禮券</w:t>
      </w:r>
    </w:p>
    <w:p w:rsidR="005F444B" w:rsidRPr="0071264A" w:rsidRDefault="005F444B" w:rsidP="005F444B">
      <w:pPr>
        <w:numPr>
          <w:ilvl w:val="2"/>
          <w:numId w:val="1"/>
        </w:numPr>
        <w:snapToGrid w:val="0"/>
        <w:rPr>
          <w:rFonts w:eastAsia="標楷體" w:cs="標楷體"/>
        </w:rPr>
      </w:pPr>
      <w:r w:rsidRPr="0071264A">
        <w:rPr>
          <w:rFonts w:eastAsia="標楷體" w:cs="標楷體" w:hint="eastAsia"/>
        </w:rPr>
        <w:t>佳作</w:t>
      </w:r>
      <w:r w:rsidRPr="0071264A">
        <w:rPr>
          <w:rFonts w:eastAsia="標楷體" w:cs="標楷體" w:hint="eastAsia"/>
        </w:rPr>
        <w:t>5</w:t>
      </w:r>
      <w:r w:rsidRPr="0071264A">
        <w:rPr>
          <w:rFonts w:eastAsia="標楷體" w:cs="標楷體" w:hint="eastAsia"/>
        </w:rPr>
        <w:t>名，每名</w:t>
      </w:r>
      <w:r w:rsidRPr="0071264A">
        <w:rPr>
          <w:rFonts w:eastAsia="標楷體" w:cs="標楷體" w:hint="eastAsia"/>
        </w:rPr>
        <w:t>300</w:t>
      </w:r>
      <w:r w:rsidRPr="0071264A">
        <w:rPr>
          <w:rFonts w:eastAsia="標楷體" w:cs="標楷體"/>
        </w:rPr>
        <w:t>元等值獎品</w:t>
      </w:r>
      <w:r w:rsidRPr="0071264A">
        <w:rPr>
          <w:rFonts w:eastAsia="標楷體" w:cs="標楷體" w:hint="eastAsia"/>
        </w:rPr>
        <w:t>或禮券</w:t>
      </w:r>
    </w:p>
    <w:p w:rsidR="005F444B" w:rsidRPr="0065758E" w:rsidRDefault="005F444B" w:rsidP="0065758E">
      <w:pPr>
        <w:pStyle w:val="a7"/>
        <w:numPr>
          <w:ilvl w:val="0"/>
          <w:numId w:val="10"/>
        </w:numPr>
        <w:snapToGrid w:val="0"/>
        <w:ind w:leftChars="0" w:left="1134" w:hanging="567"/>
        <w:rPr>
          <w:rFonts w:eastAsia="標楷體" w:cs="標楷體"/>
        </w:rPr>
      </w:pPr>
      <w:r w:rsidRPr="0065758E">
        <w:rPr>
          <w:rFonts w:eastAsia="標楷體" w:cs="標楷體"/>
        </w:rPr>
        <w:t>第一名指導老師，請縣府敘嘉獎</w:t>
      </w:r>
      <w:r w:rsidRPr="0065758E">
        <w:rPr>
          <w:rFonts w:eastAsia="標楷體" w:cs="標楷體" w:hint="eastAsia"/>
        </w:rPr>
        <w:t>乙</w:t>
      </w:r>
      <w:r w:rsidRPr="0065758E">
        <w:rPr>
          <w:rFonts w:eastAsia="標楷體" w:cs="標楷體"/>
        </w:rPr>
        <w:t>次，</w:t>
      </w:r>
      <w:r w:rsidRPr="0065758E">
        <w:rPr>
          <w:rFonts w:eastAsia="標楷體" w:cs="標楷體" w:hint="eastAsia"/>
        </w:rPr>
        <w:t>其餘得獎作品指導老師頒</w:t>
      </w:r>
      <w:r w:rsidRPr="0065758E">
        <w:rPr>
          <w:rFonts w:eastAsia="標楷體" w:cs="標楷體"/>
        </w:rPr>
        <w:t>發獎狀乙</w:t>
      </w:r>
      <w:r w:rsidRPr="0065758E">
        <w:rPr>
          <w:rFonts w:eastAsia="標楷體" w:cs="標楷體" w:hint="eastAsia"/>
        </w:rPr>
        <w:t>幀</w:t>
      </w:r>
      <w:r w:rsidRPr="0065758E">
        <w:rPr>
          <w:rFonts w:eastAsia="標楷體" w:cs="標楷體"/>
        </w:rPr>
        <w:t>。</w:t>
      </w:r>
    </w:p>
    <w:p w:rsidR="005F444B" w:rsidRPr="0065758E" w:rsidRDefault="005F444B" w:rsidP="0065758E">
      <w:pPr>
        <w:pStyle w:val="a7"/>
        <w:numPr>
          <w:ilvl w:val="0"/>
          <w:numId w:val="10"/>
        </w:numPr>
        <w:snapToGrid w:val="0"/>
        <w:ind w:leftChars="0" w:left="1134" w:hanging="567"/>
        <w:rPr>
          <w:rFonts w:eastAsia="標楷體" w:cs="標楷體"/>
        </w:rPr>
      </w:pPr>
      <w:r w:rsidRPr="0065758E">
        <w:rPr>
          <w:rFonts w:ascii="標楷體" w:eastAsia="標楷體" w:hAnsi="標楷體" w:cs="標楷體" w:hint="eastAsia"/>
        </w:rPr>
        <w:t>得獎作品將於海洋資源中心網站公開展示,供各校觀摩及教學使用，並於107年9月前底前歸還。</w:t>
      </w:r>
    </w:p>
    <w:p w:rsidR="005F444B" w:rsidRPr="0071264A" w:rsidRDefault="005F444B" w:rsidP="005F444B">
      <w:pPr>
        <w:numPr>
          <w:ilvl w:val="0"/>
          <w:numId w:val="1"/>
        </w:numPr>
        <w:snapToGrid w:val="0"/>
        <w:ind w:left="993" w:hanging="993"/>
        <w:rPr>
          <w:rFonts w:eastAsia="標楷體" w:cs="標楷體"/>
        </w:rPr>
      </w:pPr>
      <w:r w:rsidRPr="0071264A">
        <w:rPr>
          <w:rFonts w:ascii="標楷體" w:eastAsia="標楷體" w:hAnsi="標楷體" w:cs="標楷體" w:hint="eastAsia"/>
        </w:rPr>
        <w:t>參賽</w:t>
      </w:r>
      <w:proofErr w:type="gramStart"/>
      <w:r w:rsidRPr="0071264A">
        <w:rPr>
          <w:rFonts w:ascii="標楷體" w:eastAsia="標楷體" w:hAnsi="標楷體" w:cs="標楷體" w:hint="eastAsia"/>
        </w:rPr>
        <w:t>作品均需詳實</w:t>
      </w:r>
      <w:proofErr w:type="gramEnd"/>
      <w:r w:rsidRPr="0071264A">
        <w:rPr>
          <w:rFonts w:ascii="標楷體" w:eastAsia="標楷體" w:hAnsi="標楷體" w:cs="標楷體" w:hint="eastAsia"/>
        </w:rPr>
        <w:t>填寫報名表，並簽署作品著作權無償授權使用同意書，未符合比賽辦法者，將予以取消參賽資格。</w:t>
      </w:r>
    </w:p>
    <w:p w:rsidR="005F444B" w:rsidRPr="0071264A" w:rsidRDefault="005F444B" w:rsidP="005F444B">
      <w:pPr>
        <w:numPr>
          <w:ilvl w:val="0"/>
          <w:numId w:val="1"/>
        </w:numPr>
        <w:snapToGrid w:val="0"/>
        <w:ind w:left="993" w:hanging="993"/>
        <w:rPr>
          <w:rFonts w:eastAsia="標楷體" w:cs="標楷體"/>
        </w:rPr>
      </w:pPr>
      <w:r w:rsidRPr="0071264A">
        <w:rPr>
          <w:rFonts w:ascii="標楷體" w:eastAsia="標楷體" w:hAnsi="標楷體" w:cs="標楷體"/>
        </w:rPr>
        <w:t>得獎者的作品，自公布得獎日起主辦單位</w:t>
      </w:r>
      <w:r w:rsidRPr="0071264A">
        <w:rPr>
          <w:rFonts w:ascii="標楷體" w:eastAsia="標楷體" w:hAnsi="標楷體" w:cs="標楷體" w:hint="eastAsia"/>
        </w:rPr>
        <w:t>可於有教育推廣相關之需求時永久無償使用</w:t>
      </w:r>
      <w:r w:rsidRPr="0071264A">
        <w:rPr>
          <w:rFonts w:ascii="標楷體" w:eastAsia="標楷體" w:hAnsi="標楷體" w:cs="標楷體"/>
        </w:rPr>
        <w:t>之權利，</w:t>
      </w:r>
      <w:proofErr w:type="gramStart"/>
      <w:r w:rsidRPr="0071264A">
        <w:rPr>
          <w:rFonts w:ascii="標楷體" w:eastAsia="標楷體" w:hAnsi="標楷體" w:cs="標楷體"/>
        </w:rPr>
        <w:t>不</w:t>
      </w:r>
      <w:proofErr w:type="gramEnd"/>
      <w:r w:rsidRPr="0071264A">
        <w:rPr>
          <w:rFonts w:ascii="標楷體" w:eastAsia="標楷體" w:hAnsi="標楷體" w:cs="標楷體"/>
        </w:rPr>
        <w:t>另予通知及致酬。</w:t>
      </w:r>
    </w:p>
    <w:p w:rsidR="005F444B" w:rsidRPr="0071264A" w:rsidRDefault="00487925" w:rsidP="00487925">
      <w:pPr>
        <w:snapToGrid w:val="0"/>
        <w:rPr>
          <w:rFonts w:eastAsia="標楷體" w:cs="標楷體"/>
        </w:rPr>
      </w:pPr>
      <w:r>
        <w:rPr>
          <w:rFonts w:ascii="標楷體" w:eastAsia="標楷體" w:hAnsi="標楷體" w:hint="eastAsia"/>
        </w:rPr>
        <w:t>壹拾參、</w:t>
      </w:r>
      <w:r w:rsidR="005F444B" w:rsidRPr="0071264A">
        <w:rPr>
          <w:rFonts w:ascii="標楷體" w:eastAsia="標楷體" w:hAnsi="標楷體" w:hint="eastAsia"/>
        </w:rPr>
        <w:t>經費預算：本計畫所需經費由教育部專款補助。</w:t>
      </w:r>
    </w:p>
    <w:p w:rsidR="005F444B" w:rsidRPr="0071264A" w:rsidRDefault="00487925" w:rsidP="00487925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壹拾肆、</w:t>
      </w:r>
      <w:r w:rsidR="005F444B" w:rsidRPr="0071264A">
        <w:rPr>
          <w:rFonts w:ascii="標楷體" w:eastAsia="標楷體" w:hAnsi="標楷體" w:cs="標楷體" w:hint="eastAsia"/>
        </w:rPr>
        <w:t>本計畫陳報縣府教育處轉陳教育部核准後實施，修正時亦同。</w:t>
      </w:r>
    </w:p>
    <w:p w:rsidR="00487925" w:rsidRPr="00487925" w:rsidRDefault="00487925" w:rsidP="00487925">
      <w:pPr>
        <w:tabs>
          <w:tab w:val="left" w:pos="699"/>
          <w:tab w:val="center" w:pos="4860"/>
        </w:tabs>
        <w:snapToGrid w:val="0"/>
        <w:spacing w:line="360" w:lineRule="auto"/>
        <w:rPr>
          <w:rFonts w:ascii="標楷體" w:eastAsia="標楷體" w:hAnsi="標楷體"/>
          <w:b/>
        </w:rPr>
      </w:pPr>
      <w:r w:rsidRPr="00487925">
        <w:rPr>
          <w:rFonts w:ascii="標楷體" w:eastAsia="標楷體" w:hAnsi="標楷體" w:hint="eastAsia"/>
          <w:b/>
          <w:bCs/>
        </w:rPr>
        <w:lastRenderedPageBreak/>
        <w:t>附件</w:t>
      </w:r>
      <w:r w:rsidR="009C7592">
        <w:rPr>
          <w:rFonts w:ascii="標楷體" w:eastAsia="標楷體" w:hAnsi="標楷體" w:hint="eastAsia"/>
          <w:b/>
          <w:bCs/>
        </w:rPr>
        <w:t>1</w:t>
      </w:r>
    </w:p>
    <w:tbl>
      <w:tblPr>
        <w:tblW w:w="9512" w:type="dxa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7686"/>
        <w:gridCol w:w="188"/>
      </w:tblGrid>
      <w:tr w:rsidR="00487925" w:rsidRPr="00487925" w:rsidTr="009C7592">
        <w:trPr>
          <w:cantSplit/>
          <w:trHeight w:val="608"/>
        </w:trPr>
        <w:tc>
          <w:tcPr>
            <w:tcW w:w="951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87925" w:rsidRPr="00487925" w:rsidRDefault="00487925" w:rsidP="00487925">
            <w:pPr>
              <w:spacing w:line="400" w:lineRule="exact"/>
              <w:ind w:left="-2"/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澎湖縣</w:t>
            </w:r>
            <w:r w:rsidR="00AD7BD3">
              <w:rPr>
                <w:rFonts w:ascii="標楷體" w:eastAsia="標楷體" w:hAnsi="標楷體" w:cs="標楷體" w:hint="eastAsia"/>
                <w:sz w:val="28"/>
                <w:szCs w:val="28"/>
              </w:rPr>
              <w:t>106學年度</w:t>
            </w:r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「打造澎湖成為</w:t>
            </w:r>
            <w:proofErr w:type="gramStart"/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無柔珠</w:t>
            </w:r>
            <w:proofErr w:type="gramEnd"/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水域」</w:t>
            </w:r>
            <w:r w:rsidRPr="00487925">
              <w:rPr>
                <w:rFonts w:ascii="標楷體" w:eastAsia="標楷體" w:hAnsi="標楷體" w:cs="標楷體" w:hint="eastAsia"/>
                <w:sz w:val="32"/>
                <w:szCs w:val="32"/>
              </w:rPr>
              <w:t>【徵文】</w:t>
            </w:r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比賽</w:t>
            </w:r>
            <w:r w:rsidRPr="00487925">
              <w:rPr>
                <w:rFonts w:ascii="標楷體" w:eastAsia="標楷體" w:hAnsi="標楷體" w:cs="標楷體"/>
                <w:sz w:val="28"/>
                <w:szCs w:val="28"/>
              </w:rPr>
              <w:t>報名表</w:t>
            </w:r>
          </w:p>
        </w:tc>
      </w:tr>
      <w:tr w:rsidR="00487925" w:rsidRPr="00487925" w:rsidTr="009C7592">
        <w:trPr>
          <w:cantSplit/>
          <w:trHeight w:val="1701"/>
        </w:trPr>
        <w:tc>
          <w:tcPr>
            <w:tcW w:w="9512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487925" w:rsidRPr="00487925" w:rsidRDefault="00487925" w:rsidP="00487925">
            <w:pPr>
              <w:spacing w:line="400" w:lineRule="exact"/>
              <w:ind w:left="-2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9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作品名稱：</w:t>
            </w:r>
          </w:p>
          <w:p w:rsidR="00487925" w:rsidRPr="00487925" w:rsidRDefault="00487925" w:rsidP="00487925">
            <w:pPr>
              <w:spacing w:line="400" w:lineRule="exact"/>
              <w:ind w:left="-2"/>
              <w:jc w:val="righ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9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                                    </w:t>
            </w:r>
            <w:r w:rsidRPr="00487925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（一件作品一份報名表）   </w:t>
            </w:r>
            <w:r w:rsidRPr="00487925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                      </w:t>
            </w:r>
          </w:p>
          <w:p w:rsidR="00487925" w:rsidRPr="00487925" w:rsidRDefault="00487925" w:rsidP="00510080">
            <w:pPr>
              <w:spacing w:line="400" w:lineRule="exact"/>
              <w:ind w:left="-2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參賽組別:  </w:t>
            </w:r>
            <w:r w:rsidR="00510080">
              <w:rPr>
                <w:rFonts w:ascii="新細明體" w:hAnsi="新細明體" w:cs="Arial" w:hint="eastAsia"/>
                <w:b/>
              </w:rPr>
              <w:t>□</w:t>
            </w: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 國小中年級組      </w:t>
            </w:r>
            <w:r w:rsidR="00510080">
              <w:rPr>
                <w:rFonts w:ascii="新細明體" w:hAnsi="新細明體" w:cs="Arial" w:hint="eastAsia"/>
                <w:b/>
              </w:rPr>
              <w:t>□</w:t>
            </w: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 國小高年級組      </w:t>
            </w:r>
            <w:r w:rsidR="00510080">
              <w:rPr>
                <w:rFonts w:ascii="新細明體" w:hAnsi="新細明體" w:cs="Arial" w:hint="eastAsia"/>
                <w:b/>
              </w:rPr>
              <w:t>□</w:t>
            </w: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 國中組</w:t>
            </w:r>
          </w:p>
        </w:tc>
      </w:tr>
      <w:tr w:rsidR="00487925" w:rsidRPr="00487925" w:rsidTr="009C7592">
        <w:trPr>
          <w:cantSplit/>
          <w:trHeight w:val="3695"/>
        </w:trPr>
        <w:tc>
          <w:tcPr>
            <w:tcW w:w="1638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487925" w:rsidRPr="00487925" w:rsidRDefault="00487925" w:rsidP="00487925">
            <w:pPr>
              <w:suppressAutoHyphens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 w:rsidRPr="00487925">
              <w:rPr>
                <w:rFonts w:ascii="微軟正黑體" w:eastAsia="微軟正黑體" w:hAnsi="微軟正黑體" w:cs="Arial"/>
                <w:bCs/>
                <w:kern w:val="2"/>
              </w:rPr>
              <w:t>參賽者資料</w:t>
            </w:r>
          </w:p>
        </w:tc>
        <w:tc>
          <w:tcPr>
            <w:tcW w:w="7874" w:type="dxa"/>
            <w:gridSpan w:val="2"/>
            <w:tcBorders>
              <w:bottom w:val="single" w:sz="12" w:space="0" w:color="auto"/>
            </w:tcBorders>
            <w:vAlign w:val="center"/>
          </w:tcPr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487925">
              <w:rPr>
                <w:rFonts w:ascii="微軟正黑體" w:eastAsia="微軟正黑體" w:hAnsi="微軟正黑體" w:cs="Arial"/>
                <w:b/>
              </w:rPr>
              <w:t>作</w:t>
            </w: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  </w:t>
            </w:r>
            <w:r w:rsidRPr="00487925">
              <w:rPr>
                <w:rFonts w:ascii="微軟正黑體" w:eastAsia="微軟正黑體" w:hAnsi="微軟正黑體" w:cs="Arial"/>
                <w:b/>
              </w:rPr>
              <w:t>者</w:t>
            </w:r>
          </w:p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 </w:t>
            </w:r>
            <w:r w:rsidRPr="00487925">
              <w:rPr>
                <w:rFonts w:ascii="微軟正黑體" w:eastAsia="微軟正黑體" w:hAnsi="微軟正黑體" w:cs="Arial" w:hint="eastAsia"/>
              </w:rPr>
              <w:t>學校</w:t>
            </w:r>
            <w:r w:rsidRPr="00487925">
              <w:rPr>
                <w:rFonts w:ascii="微軟正黑體" w:eastAsia="微軟正黑體" w:hAnsi="微軟正黑體" w:cs="Arial"/>
              </w:rPr>
              <w:t>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</w:t>
            </w:r>
            <w:r w:rsidRPr="00487925">
              <w:rPr>
                <w:rFonts w:ascii="微軟正黑體" w:eastAsia="微軟正黑體" w:hAnsi="微軟正黑體" w:cs="Arial" w:hint="eastAsia"/>
                <w:u w:val="single"/>
              </w:rPr>
              <w:t xml:space="preserve">   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</w:t>
            </w:r>
          </w:p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</w:rPr>
            </w:pPr>
          </w:p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487925">
              <w:rPr>
                <w:rFonts w:ascii="微軟正黑體" w:eastAsia="微軟正黑體" w:hAnsi="微軟正黑體" w:cs="Arial" w:hint="eastAsia"/>
              </w:rPr>
              <w:t xml:space="preserve"> </w:t>
            </w:r>
            <w:r w:rsidRPr="00487925">
              <w:rPr>
                <w:rFonts w:ascii="微軟正黑體" w:eastAsia="微軟正黑體" w:hAnsi="微軟正黑體" w:cs="Arial"/>
              </w:rPr>
              <w:t>姓名：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        </w:t>
            </w:r>
            <w:r w:rsidRPr="00487925">
              <w:rPr>
                <w:rFonts w:ascii="微軟正黑體" w:eastAsia="微軟正黑體" w:hAnsi="微軟正黑體" w:cs="Arial" w:hint="eastAsia"/>
                <w:u w:val="single"/>
              </w:rPr>
              <w:t xml:space="preserve">   </w:t>
            </w:r>
          </w:p>
          <w:p w:rsidR="00487925" w:rsidRPr="00487925" w:rsidRDefault="00487925" w:rsidP="00487925">
            <w:pPr>
              <w:spacing w:beforeLines="50" w:before="180" w:line="340" w:lineRule="exact"/>
              <w:ind w:left="-2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487925">
              <w:rPr>
                <w:rFonts w:ascii="微軟正黑體" w:eastAsia="微軟正黑體" w:hAnsi="微軟正黑體" w:cs="Arial" w:hint="eastAsia"/>
                <w:b/>
              </w:rPr>
              <w:t>指導老師</w:t>
            </w:r>
          </w:p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487925">
              <w:rPr>
                <w:rFonts w:ascii="微軟正黑體" w:eastAsia="微軟正黑體" w:hAnsi="微軟正黑體" w:cs="Arial"/>
              </w:rPr>
              <w:t xml:space="preserve"> 姓名：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</w:t>
            </w:r>
            <w:r w:rsidRPr="00487925">
              <w:rPr>
                <w:rFonts w:ascii="微軟正黑體" w:eastAsia="微軟正黑體" w:hAnsi="微軟正黑體" w:cs="Arial" w:hint="eastAsia"/>
                <w:u w:val="single"/>
              </w:rPr>
              <w:t xml:space="preserve">    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</w:t>
            </w:r>
            <w:r w:rsidRPr="00487925">
              <w:rPr>
                <w:rFonts w:ascii="微軟正黑體" w:eastAsia="微軟正黑體" w:hAnsi="微軟正黑體" w:cs="Arial" w:hint="eastAsia"/>
                <w:u w:val="single"/>
              </w:rPr>
              <w:t xml:space="preserve">    </w:t>
            </w:r>
          </w:p>
          <w:p w:rsidR="00487925" w:rsidRPr="00487925" w:rsidRDefault="00487925" w:rsidP="00487925">
            <w:pPr>
              <w:spacing w:line="340" w:lineRule="exact"/>
              <w:ind w:left="-2" w:firstLineChars="50" w:firstLine="120"/>
              <w:jc w:val="both"/>
              <w:rPr>
                <w:rFonts w:ascii="微軟正黑體" w:eastAsia="微軟正黑體" w:hAnsi="微軟正黑體" w:cs="Arial"/>
              </w:rPr>
            </w:pPr>
          </w:p>
          <w:p w:rsidR="00487925" w:rsidRPr="00487925" w:rsidRDefault="00487925" w:rsidP="00487925">
            <w:pPr>
              <w:spacing w:line="340" w:lineRule="exact"/>
              <w:ind w:left="-2" w:firstLineChars="50" w:firstLine="120"/>
              <w:jc w:val="both"/>
              <w:rPr>
                <w:rFonts w:ascii="微軟正黑體" w:eastAsia="微軟正黑體" w:hAnsi="微軟正黑體" w:cs="Arial"/>
              </w:rPr>
            </w:pPr>
            <w:r w:rsidRPr="00487925">
              <w:rPr>
                <w:rFonts w:ascii="微軟正黑體" w:eastAsia="微軟正黑體" w:hAnsi="微軟正黑體" w:cs="Arial"/>
              </w:rPr>
              <w:t>聯絡電話：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   </w:t>
            </w:r>
            <w:r w:rsidRPr="00487925">
              <w:rPr>
                <w:rFonts w:ascii="微軟正黑體" w:eastAsia="微軟正黑體" w:hAnsi="微軟正黑體" w:cs="Arial"/>
              </w:rPr>
              <w:t>行動電話：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   </w:t>
            </w:r>
          </w:p>
        </w:tc>
      </w:tr>
      <w:tr w:rsidR="00487925" w:rsidRPr="00487925" w:rsidTr="009C75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8" w:type="dxa"/>
          <w:trHeight w:val="100"/>
        </w:trPr>
        <w:tc>
          <w:tcPr>
            <w:tcW w:w="9324" w:type="dxa"/>
            <w:gridSpan w:val="2"/>
            <w:tcBorders>
              <w:top w:val="single" w:sz="12" w:space="0" w:color="auto"/>
            </w:tcBorders>
          </w:tcPr>
          <w:p w:rsidR="00487925" w:rsidRPr="00487925" w:rsidRDefault="00487925" w:rsidP="00487925">
            <w:pPr>
              <w:snapToGrid w:val="0"/>
              <w:spacing w:line="44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487925" w:rsidRPr="00487925" w:rsidRDefault="00487925" w:rsidP="00487925">
      <w:pPr>
        <w:tabs>
          <w:tab w:val="left" w:pos="699"/>
          <w:tab w:val="center" w:pos="4860"/>
        </w:tabs>
        <w:snapToGrid w:val="0"/>
        <w:spacing w:line="360" w:lineRule="auto"/>
        <w:rPr>
          <w:rFonts w:ascii="標楷體" w:eastAsia="標楷體" w:hAnsi="標楷體"/>
          <w:b/>
        </w:rPr>
      </w:pPr>
      <w:r w:rsidRPr="00487925">
        <w:rPr>
          <w:rFonts w:ascii="微軟正黑體" w:eastAsia="微軟正黑體" w:hAnsi="微軟正黑體" w:cs="Arial"/>
        </w:rPr>
        <w:br w:type="page"/>
      </w:r>
      <w:r w:rsidRPr="00487925">
        <w:rPr>
          <w:rFonts w:ascii="標楷體" w:eastAsia="標楷體" w:hAnsi="標楷體" w:hint="eastAsia"/>
          <w:b/>
          <w:bCs/>
        </w:rPr>
        <w:lastRenderedPageBreak/>
        <w:t>附件</w:t>
      </w:r>
      <w:r w:rsidR="009C7592">
        <w:rPr>
          <w:rFonts w:ascii="標楷體" w:eastAsia="標楷體" w:hAnsi="標楷體" w:hint="eastAsia"/>
          <w:b/>
          <w:bCs/>
        </w:rPr>
        <w:t>2</w:t>
      </w:r>
    </w:p>
    <w:tbl>
      <w:tblPr>
        <w:tblW w:w="9512" w:type="dxa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7874"/>
      </w:tblGrid>
      <w:tr w:rsidR="00487925" w:rsidRPr="00487925" w:rsidTr="009C7592">
        <w:trPr>
          <w:cantSplit/>
          <w:trHeight w:val="608"/>
        </w:trPr>
        <w:tc>
          <w:tcPr>
            <w:tcW w:w="951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87925" w:rsidRPr="00487925" w:rsidRDefault="00487925" w:rsidP="00487925">
            <w:pPr>
              <w:spacing w:line="400" w:lineRule="exact"/>
              <w:ind w:left="-2"/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澎湖縣</w:t>
            </w:r>
            <w:r w:rsidR="00AD7BD3">
              <w:rPr>
                <w:rFonts w:ascii="標楷體" w:eastAsia="標楷體" w:hAnsi="標楷體" w:cs="標楷體" w:hint="eastAsia"/>
                <w:sz w:val="28"/>
                <w:szCs w:val="28"/>
              </w:rPr>
              <w:t>106學年度</w:t>
            </w:r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「打造澎湖成為</w:t>
            </w:r>
            <w:proofErr w:type="gramStart"/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無柔珠</w:t>
            </w:r>
            <w:proofErr w:type="gramEnd"/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水域」</w:t>
            </w:r>
            <w:r w:rsidRPr="00487925">
              <w:rPr>
                <w:rFonts w:ascii="標楷體" w:eastAsia="標楷體" w:hAnsi="標楷體" w:cs="標楷體" w:hint="eastAsia"/>
                <w:sz w:val="32"/>
                <w:szCs w:val="32"/>
              </w:rPr>
              <w:t>【漫畫】</w:t>
            </w:r>
            <w:r w:rsidRPr="00487925">
              <w:rPr>
                <w:rFonts w:ascii="標楷體" w:eastAsia="標楷體" w:hAnsi="標楷體" w:cs="標楷體" w:hint="eastAsia"/>
                <w:sz w:val="28"/>
                <w:szCs w:val="28"/>
              </w:rPr>
              <w:t>比賽</w:t>
            </w:r>
            <w:r w:rsidRPr="00487925">
              <w:rPr>
                <w:rFonts w:ascii="標楷體" w:eastAsia="標楷體" w:hAnsi="標楷體" w:cs="標楷體"/>
                <w:sz w:val="28"/>
                <w:szCs w:val="28"/>
              </w:rPr>
              <w:t>報名表</w:t>
            </w:r>
          </w:p>
        </w:tc>
      </w:tr>
      <w:tr w:rsidR="00487925" w:rsidRPr="00487925" w:rsidTr="009C7592">
        <w:trPr>
          <w:cantSplit/>
          <w:trHeight w:val="1417"/>
        </w:trPr>
        <w:tc>
          <w:tcPr>
            <w:tcW w:w="9512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487925" w:rsidRPr="00487925" w:rsidRDefault="00487925" w:rsidP="00487925">
            <w:pPr>
              <w:spacing w:beforeLines="50" w:before="180" w:line="400" w:lineRule="exact"/>
              <w:ind w:left="-2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9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作品名稱：</w:t>
            </w:r>
          </w:p>
          <w:p w:rsidR="00487925" w:rsidRPr="00487925" w:rsidRDefault="00487925" w:rsidP="00487925">
            <w:pPr>
              <w:spacing w:line="400" w:lineRule="exact"/>
              <w:ind w:left="-2"/>
              <w:jc w:val="right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9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                                       </w:t>
            </w:r>
            <w:r w:rsidRPr="00487925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Pr="00487925">
              <w:rPr>
                <w:rFonts w:ascii="微軟正黑體" w:eastAsia="微軟正黑體" w:hAnsi="微軟正黑體" w:cs="Arial"/>
                <w:sz w:val="22"/>
                <w:szCs w:val="22"/>
              </w:rPr>
              <w:t>（一件作品一份報名表）</w:t>
            </w:r>
            <w:r w:rsidRPr="00487925">
              <w:rPr>
                <w:rFonts w:ascii="微軟正黑體" w:eastAsia="微軟正黑體" w:hAnsi="微軟正黑體" w:cs="Arial"/>
                <w:b/>
                <w:sz w:val="22"/>
                <w:szCs w:val="22"/>
              </w:rPr>
              <w:t xml:space="preserve">   </w:t>
            </w:r>
            <w:r w:rsidRPr="004879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                      </w:t>
            </w:r>
          </w:p>
          <w:p w:rsidR="00487925" w:rsidRPr="00487925" w:rsidRDefault="00487925" w:rsidP="00487925">
            <w:pPr>
              <w:spacing w:afterLines="50" w:after="180" w:line="400" w:lineRule="exact"/>
              <w:ind w:left="-2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參賽組別:  </w:t>
            </w:r>
            <w:r w:rsidR="00510080">
              <w:rPr>
                <w:rFonts w:ascii="新細明體" w:hAnsi="新細明體" w:cs="Arial" w:hint="eastAsia"/>
                <w:b/>
              </w:rPr>
              <w:t>□</w:t>
            </w: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 國小中年級組      </w:t>
            </w:r>
            <w:r w:rsidR="00510080">
              <w:rPr>
                <w:rFonts w:ascii="新細明體" w:hAnsi="新細明體" w:cs="Arial" w:hint="eastAsia"/>
                <w:b/>
              </w:rPr>
              <w:t>□</w:t>
            </w: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 國小高年級組      </w:t>
            </w:r>
            <w:r w:rsidR="00510080">
              <w:rPr>
                <w:rFonts w:ascii="新細明體" w:hAnsi="新細明體" w:cs="Arial" w:hint="eastAsia"/>
                <w:b/>
              </w:rPr>
              <w:t>□</w:t>
            </w: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 國中組</w:t>
            </w:r>
          </w:p>
        </w:tc>
      </w:tr>
      <w:tr w:rsidR="00487925" w:rsidRPr="00487925" w:rsidTr="009C7592">
        <w:trPr>
          <w:cantSplit/>
          <w:trHeight w:val="3080"/>
        </w:trPr>
        <w:tc>
          <w:tcPr>
            <w:tcW w:w="163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487925" w:rsidRPr="00487925" w:rsidRDefault="00487925" w:rsidP="00487925">
            <w:pPr>
              <w:suppressAutoHyphens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 w:rsidRPr="00487925">
              <w:rPr>
                <w:rFonts w:ascii="微軟正黑體" w:eastAsia="微軟正黑體" w:hAnsi="微軟正黑體" w:cs="Arial"/>
                <w:bCs/>
                <w:kern w:val="2"/>
              </w:rPr>
              <w:t>參賽者資料</w:t>
            </w:r>
          </w:p>
        </w:tc>
        <w:tc>
          <w:tcPr>
            <w:tcW w:w="7874" w:type="dxa"/>
            <w:tcBorders>
              <w:bottom w:val="double" w:sz="4" w:space="0" w:color="auto"/>
            </w:tcBorders>
            <w:vAlign w:val="center"/>
          </w:tcPr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487925">
              <w:rPr>
                <w:rFonts w:ascii="微軟正黑體" w:eastAsia="微軟正黑體" w:hAnsi="微軟正黑體" w:cs="Arial"/>
                <w:b/>
              </w:rPr>
              <w:t>作者</w:t>
            </w:r>
          </w:p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487925">
              <w:rPr>
                <w:rFonts w:ascii="微軟正黑體" w:eastAsia="微軟正黑體" w:hAnsi="微軟正黑體" w:cs="Arial" w:hint="eastAsia"/>
                <w:b/>
              </w:rPr>
              <w:t xml:space="preserve"> </w:t>
            </w:r>
            <w:r w:rsidRPr="00487925">
              <w:rPr>
                <w:rFonts w:ascii="微軟正黑體" w:eastAsia="微軟正黑體" w:hAnsi="微軟正黑體" w:cs="Arial" w:hint="eastAsia"/>
              </w:rPr>
              <w:t>學校</w:t>
            </w:r>
            <w:r w:rsidRPr="00487925">
              <w:rPr>
                <w:rFonts w:ascii="微軟正黑體" w:eastAsia="微軟正黑體" w:hAnsi="微軟正黑體" w:cs="Arial"/>
              </w:rPr>
              <w:t>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</w:t>
            </w:r>
            <w:r w:rsidRPr="00487925">
              <w:rPr>
                <w:rFonts w:ascii="微軟正黑體" w:eastAsia="微軟正黑體" w:hAnsi="微軟正黑體" w:cs="Arial" w:hint="eastAsia"/>
                <w:u w:val="single"/>
              </w:rPr>
              <w:t xml:space="preserve">   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</w:t>
            </w:r>
          </w:p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</w:rPr>
            </w:pPr>
          </w:p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487925">
              <w:rPr>
                <w:rFonts w:ascii="微軟正黑體" w:eastAsia="微軟正黑體" w:hAnsi="微軟正黑體" w:cs="Arial" w:hint="eastAsia"/>
              </w:rPr>
              <w:t xml:space="preserve"> </w:t>
            </w:r>
            <w:r w:rsidRPr="00487925">
              <w:rPr>
                <w:rFonts w:ascii="微軟正黑體" w:eastAsia="微軟正黑體" w:hAnsi="微軟正黑體" w:cs="Arial"/>
              </w:rPr>
              <w:t>姓名：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        </w:t>
            </w:r>
            <w:r w:rsidRPr="00487925">
              <w:rPr>
                <w:rFonts w:ascii="微軟正黑體" w:eastAsia="微軟正黑體" w:hAnsi="微軟正黑體" w:cs="Arial" w:hint="eastAsia"/>
                <w:u w:val="single"/>
              </w:rPr>
              <w:t xml:space="preserve">   </w:t>
            </w:r>
          </w:p>
          <w:p w:rsidR="00487925" w:rsidRPr="00487925" w:rsidRDefault="00487925" w:rsidP="00487925">
            <w:pPr>
              <w:spacing w:beforeLines="50" w:before="180" w:line="340" w:lineRule="exact"/>
              <w:ind w:left="-2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487925">
              <w:rPr>
                <w:rFonts w:ascii="微軟正黑體" w:eastAsia="微軟正黑體" w:hAnsi="微軟正黑體" w:cs="Arial" w:hint="eastAsia"/>
                <w:b/>
              </w:rPr>
              <w:t>指導老師</w:t>
            </w:r>
          </w:p>
          <w:p w:rsidR="00487925" w:rsidRPr="00487925" w:rsidRDefault="00487925" w:rsidP="00487925">
            <w:pPr>
              <w:spacing w:line="340" w:lineRule="exact"/>
              <w:ind w:left="-2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487925">
              <w:rPr>
                <w:rFonts w:ascii="微軟正黑體" w:eastAsia="微軟正黑體" w:hAnsi="微軟正黑體" w:cs="Arial"/>
              </w:rPr>
              <w:t xml:space="preserve"> 姓名：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</w:t>
            </w:r>
            <w:r w:rsidRPr="00487925">
              <w:rPr>
                <w:rFonts w:ascii="微軟正黑體" w:eastAsia="微軟正黑體" w:hAnsi="微軟正黑體" w:cs="Arial" w:hint="eastAsia"/>
                <w:u w:val="single"/>
              </w:rPr>
              <w:t xml:space="preserve">    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</w:t>
            </w:r>
            <w:r w:rsidRPr="00487925">
              <w:rPr>
                <w:rFonts w:ascii="微軟正黑體" w:eastAsia="微軟正黑體" w:hAnsi="微軟正黑體" w:cs="Arial" w:hint="eastAsia"/>
                <w:u w:val="single"/>
              </w:rPr>
              <w:t xml:space="preserve">    </w:t>
            </w:r>
          </w:p>
          <w:p w:rsidR="00487925" w:rsidRPr="00487925" w:rsidRDefault="00487925" w:rsidP="00487925">
            <w:pPr>
              <w:spacing w:line="340" w:lineRule="exact"/>
              <w:ind w:left="-2" w:firstLineChars="50" w:firstLine="120"/>
              <w:jc w:val="both"/>
              <w:rPr>
                <w:rFonts w:ascii="微軟正黑體" w:eastAsia="微軟正黑體" w:hAnsi="微軟正黑體" w:cs="Arial"/>
              </w:rPr>
            </w:pPr>
          </w:p>
          <w:p w:rsidR="00487925" w:rsidRPr="00487925" w:rsidRDefault="00487925" w:rsidP="00487925">
            <w:pPr>
              <w:spacing w:line="340" w:lineRule="exact"/>
              <w:ind w:left="-2" w:firstLineChars="50" w:firstLine="120"/>
              <w:jc w:val="both"/>
              <w:rPr>
                <w:rFonts w:ascii="微軟正黑體" w:eastAsia="微軟正黑體" w:hAnsi="微軟正黑體" w:cs="Arial"/>
              </w:rPr>
            </w:pPr>
            <w:r w:rsidRPr="00487925">
              <w:rPr>
                <w:rFonts w:ascii="微軟正黑體" w:eastAsia="微軟正黑體" w:hAnsi="微軟正黑體" w:cs="Arial"/>
              </w:rPr>
              <w:t>聯絡電話：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   </w:t>
            </w:r>
            <w:r w:rsidRPr="00487925">
              <w:rPr>
                <w:rFonts w:ascii="微軟正黑體" w:eastAsia="微軟正黑體" w:hAnsi="微軟正黑體" w:cs="Arial"/>
              </w:rPr>
              <w:t>行動電話：</w:t>
            </w:r>
            <w:r w:rsidRPr="00487925">
              <w:rPr>
                <w:rFonts w:ascii="微軟正黑體" w:eastAsia="微軟正黑體" w:hAnsi="微軟正黑體" w:cs="Arial"/>
                <w:u w:val="single"/>
              </w:rPr>
              <w:t xml:space="preserve">                    </w:t>
            </w:r>
          </w:p>
        </w:tc>
      </w:tr>
      <w:tr w:rsidR="00487925" w:rsidRPr="00487925" w:rsidTr="009C7592">
        <w:trPr>
          <w:cantSplit/>
          <w:trHeight w:val="7075"/>
        </w:trPr>
        <w:tc>
          <w:tcPr>
            <w:tcW w:w="1638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487925" w:rsidRPr="00487925" w:rsidRDefault="00487925" w:rsidP="00487925">
            <w:pPr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 w:rsidRPr="00487925">
              <w:rPr>
                <w:rFonts w:ascii="微軟正黑體" w:eastAsia="微軟正黑體" w:hAnsi="微軟正黑體" w:cs="Arial" w:hint="eastAsia"/>
                <w:bCs/>
                <w:kern w:val="2"/>
              </w:rPr>
              <w:t>創作理念</w:t>
            </w:r>
          </w:p>
          <w:p w:rsidR="00487925" w:rsidRPr="00487925" w:rsidRDefault="00487925" w:rsidP="00487925">
            <w:pPr>
              <w:suppressAutoHyphens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 w:rsidRPr="00487925">
              <w:rPr>
                <w:rFonts w:ascii="微軟正黑體" w:eastAsia="微軟正黑體" w:hAnsi="微軟正黑體" w:cs="Arial"/>
                <w:bCs/>
                <w:kern w:val="2"/>
              </w:rPr>
              <w:t>(</w:t>
            </w:r>
            <w:r w:rsidRPr="00487925">
              <w:rPr>
                <w:rFonts w:ascii="微軟正黑體" w:eastAsia="微軟正黑體" w:hAnsi="微軟正黑體" w:cs="Arial" w:hint="eastAsia"/>
                <w:bCs/>
                <w:kern w:val="2"/>
              </w:rPr>
              <w:t>3</w:t>
            </w:r>
            <w:r w:rsidRPr="00487925">
              <w:rPr>
                <w:rFonts w:ascii="微軟正黑體" w:eastAsia="微軟正黑體" w:hAnsi="微軟正黑體" w:cs="Arial"/>
                <w:bCs/>
                <w:kern w:val="2"/>
              </w:rPr>
              <w:t>00</w:t>
            </w:r>
            <w:r w:rsidRPr="00487925">
              <w:rPr>
                <w:rFonts w:ascii="微軟正黑體" w:eastAsia="微軟正黑體" w:hAnsi="微軟正黑體" w:cs="Arial" w:hint="eastAsia"/>
                <w:bCs/>
                <w:kern w:val="2"/>
              </w:rPr>
              <w:t>字</w:t>
            </w:r>
            <w:proofErr w:type="gramStart"/>
            <w:r w:rsidRPr="00487925">
              <w:rPr>
                <w:rFonts w:ascii="微軟正黑體" w:eastAsia="微軟正黑體" w:hAnsi="微軟正黑體" w:cs="Arial" w:hint="eastAsia"/>
                <w:bCs/>
                <w:kern w:val="2"/>
              </w:rPr>
              <w:t>以內</w:t>
            </w:r>
            <w:r w:rsidRPr="00487925">
              <w:rPr>
                <w:rFonts w:ascii="微軟正黑體" w:eastAsia="微軟正黑體" w:hAnsi="微軟正黑體" w:cs="Arial"/>
                <w:bCs/>
                <w:kern w:val="2"/>
              </w:rPr>
              <w:t>)</w:t>
            </w:r>
            <w:proofErr w:type="gramEnd"/>
          </w:p>
        </w:tc>
        <w:tc>
          <w:tcPr>
            <w:tcW w:w="7874" w:type="dxa"/>
            <w:tcBorders>
              <w:top w:val="double" w:sz="4" w:space="0" w:color="auto"/>
            </w:tcBorders>
          </w:tcPr>
          <w:p w:rsidR="00487925" w:rsidRPr="00487925" w:rsidRDefault="00487925" w:rsidP="00487925">
            <w:pPr>
              <w:spacing w:line="400" w:lineRule="exact"/>
              <w:ind w:left="-2" w:firstLineChars="11" w:firstLine="26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487925" w:rsidRPr="00487925" w:rsidTr="009C7592">
        <w:trPr>
          <w:cantSplit/>
          <w:trHeight w:val="705"/>
        </w:trPr>
        <w:tc>
          <w:tcPr>
            <w:tcW w:w="1638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487925" w:rsidRPr="00487925" w:rsidRDefault="00487925" w:rsidP="00487925">
            <w:pPr>
              <w:spacing w:line="400" w:lineRule="exact"/>
              <w:ind w:left="-2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87925">
              <w:rPr>
                <w:rFonts w:ascii="微軟正黑體" w:eastAsia="微軟正黑體" w:hAnsi="微軟正黑體" w:cs="Arial"/>
                <w:bCs/>
              </w:rPr>
              <w:t>備註</w:t>
            </w:r>
          </w:p>
        </w:tc>
        <w:tc>
          <w:tcPr>
            <w:tcW w:w="7874" w:type="dxa"/>
            <w:tcBorders>
              <w:bottom w:val="single" w:sz="12" w:space="0" w:color="auto"/>
            </w:tcBorders>
            <w:vAlign w:val="center"/>
          </w:tcPr>
          <w:p w:rsidR="00487925" w:rsidRPr="00487925" w:rsidRDefault="00487925" w:rsidP="00487925">
            <w:pPr>
              <w:spacing w:line="400" w:lineRule="exact"/>
              <w:ind w:left="-2" w:firstLineChars="11" w:firstLine="26"/>
              <w:jc w:val="both"/>
              <w:rPr>
                <w:rFonts w:ascii="微軟正黑體" w:eastAsia="微軟正黑體" w:hAnsi="微軟正黑體" w:cs="Arial"/>
              </w:rPr>
            </w:pPr>
            <w:r w:rsidRPr="00487925">
              <w:rPr>
                <w:rFonts w:ascii="微軟正黑體" w:eastAsia="微軟正黑體" w:hAnsi="微軟正黑體" w:cs="Arial" w:hint="eastAsia"/>
              </w:rPr>
              <w:t>表格欄位不足時請自行增加</w:t>
            </w:r>
          </w:p>
        </w:tc>
      </w:tr>
    </w:tbl>
    <w:p w:rsidR="00487925" w:rsidRPr="00487925" w:rsidRDefault="00487925" w:rsidP="00487925">
      <w:pPr>
        <w:spacing w:beforeLines="50" w:before="180" w:afterLines="50" w:after="180" w:line="400" w:lineRule="exact"/>
        <w:rPr>
          <w:rFonts w:ascii="標楷體" w:eastAsia="標楷體" w:hAnsi="標楷體"/>
        </w:rPr>
      </w:pPr>
    </w:p>
    <w:p w:rsidR="00487925" w:rsidRPr="00487925" w:rsidRDefault="00487925" w:rsidP="00487925">
      <w:pPr>
        <w:tabs>
          <w:tab w:val="left" w:pos="699"/>
          <w:tab w:val="center" w:pos="4860"/>
        </w:tabs>
        <w:snapToGrid w:val="0"/>
        <w:spacing w:line="360" w:lineRule="auto"/>
        <w:rPr>
          <w:rFonts w:ascii="標楷體" w:eastAsia="標楷體" w:hAnsi="標楷體"/>
          <w:b/>
        </w:rPr>
      </w:pPr>
      <w:r w:rsidRPr="00487925">
        <w:rPr>
          <w:rFonts w:ascii="標楷體" w:eastAsia="標楷體" w:hAnsi="標楷體"/>
        </w:rPr>
        <w:br w:type="page"/>
      </w:r>
      <w:r w:rsidRPr="00487925">
        <w:rPr>
          <w:rFonts w:ascii="標楷體" w:eastAsia="標楷體" w:hAnsi="標楷體" w:hint="eastAsia"/>
          <w:b/>
          <w:bCs/>
        </w:rPr>
        <w:lastRenderedPageBreak/>
        <w:t>附件</w:t>
      </w:r>
      <w:r w:rsidR="009C7592">
        <w:rPr>
          <w:rFonts w:ascii="標楷體" w:eastAsia="標楷體" w:hAnsi="標楷體" w:hint="eastAsia"/>
          <w:b/>
          <w:bCs/>
        </w:rPr>
        <w:t>3</w:t>
      </w:r>
    </w:p>
    <w:p w:rsidR="009C7592" w:rsidRDefault="00487925" w:rsidP="009C7592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487925">
        <w:rPr>
          <w:rFonts w:ascii="標楷體" w:eastAsia="標楷體" w:hAnsi="標楷體" w:cs="標楷體" w:hint="eastAsia"/>
          <w:b/>
          <w:sz w:val="32"/>
          <w:szCs w:val="32"/>
        </w:rPr>
        <w:t>澎湖縣</w:t>
      </w:r>
      <w:r w:rsidR="00AD7BD3" w:rsidRPr="00AD7BD3">
        <w:rPr>
          <w:rFonts w:ascii="標楷體" w:eastAsia="標楷體" w:hAnsi="標楷體" w:cs="標楷體" w:hint="eastAsia"/>
          <w:b/>
          <w:sz w:val="32"/>
          <w:szCs w:val="32"/>
        </w:rPr>
        <w:t>106學年度</w:t>
      </w:r>
      <w:r w:rsidRPr="00487925">
        <w:rPr>
          <w:rFonts w:ascii="標楷體" w:eastAsia="標楷體" w:hAnsi="標楷體" w:cs="標楷體" w:hint="eastAsia"/>
          <w:b/>
          <w:sz w:val="32"/>
          <w:szCs w:val="32"/>
        </w:rPr>
        <w:t>「打造澎湖成為</w:t>
      </w:r>
      <w:proofErr w:type="gramStart"/>
      <w:r w:rsidRPr="00487925">
        <w:rPr>
          <w:rFonts w:ascii="標楷體" w:eastAsia="標楷體" w:hAnsi="標楷體" w:cs="標楷體" w:hint="eastAsia"/>
          <w:b/>
          <w:sz w:val="32"/>
          <w:szCs w:val="32"/>
        </w:rPr>
        <w:t>無柔珠</w:t>
      </w:r>
      <w:proofErr w:type="gramEnd"/>
      <w:r w:rsidRPr="00487925">
        <w:rPr>
          <w:rFonts w:ascii="標楷體" w:eastAsia="標楷體" w:hAnsi="標楷體" w:cs="標楷體" w:hint="eastAsia"/>
          <w:b/>
          <w:sz w:val="32"/>
          <w:szCs w:val="32"/>
        </w:rPr>
        <w:t>水域」徵文及漫畫比賽</w:t>
      </w:r>
    </w:p>
    <w:p w:rsidR="00487925" w:rsidRPr="00487925" w:rsidRDefault="00487925" w:rsidP="009C75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87925">
        <w:rPr>
          <w:rFonts w:ascii="標楷體" w:eastAsia="標楷體" w:hAnsi="標楷體"/>
          <w:b/>
          <w:sz w:val="32"/>
          <w:szCs w:val="32"/>
        </w:rPr>
        <w:t>作品著作權</w:t>
      </w:r>
      <w:r w:rsidRPr="00487925">
        <w:rPr>
          <w:rFonts w:ascii="標楷體" w:eastAsia="標楷體" w:hAnsi="標楷體" w:hint="eastAsia"/>
          <w:b/>
          <w:sz w:val="32"/>
          <w:szCs w:val="32"/>
        </w:rPr>
        <w:t>無償使用授權</w:t>
      </w:r>
      <w:r w:rsidRPr="00487925">
        <w:rPr>
          <w:rFonts w:ascii="標楷體" w:eastAsia="標楷體" w:hAnsi="標楷體"/>
          <w:b/>
          <w:sz w:val="32"/>
          <w:szCs w:val="32"/>
        </w:rPr>
        <w:t>書</w:t>
      </w:r>
    </w:p>
    <w:p w:rsidR="00487925" w:rsidRPr="00487925" w:rsidRDefault="00487925" w:rsidP="009C7592">
      <w:pPr>
        <w:spacing w:beforeLines="100" w:before="360" w:afterLines="50" w:after="180" w:line="400" w:lineRule="exact"/>
        <w:ind w:left="374" w:rightChars="59" w:right="142"/>
        <w:rPr>
          <w:rFonts w:ascii="標楷體" w:eastAsia="標楷體" w:hAnsi="標楷體" w:cs="Arial"/>
          <w:sz w:val="28"/>
          <w:szCs w:val="28"/>
        </w:rPr>
      </w:pPr>
      <w:r w:rsidRPr="00487925">
        <w:rPr>
          <w:rFonts w:ascii="標楷體" w:eastAsia="標楷體" w:hAnsi="標楷體" w:cs="標楷體" w:hint="eastAsia"/>
          <w:sz w:val="28"/>
          <w:szCs w:val="28"/>
        </w:rPr>
        <w:t>澎湖縣辦理「打造澎湖成為</w:t>
      </w:r>
      <w:proofErr w:type="gramStart"/>
      <w:r w:rsidRPr="00487925">
        <w:rPr>
          <w:rFonts w:ascii="標楷體" w:eastAsia="標楷體" w:hAnsi="標楷體" w:cs="標楷體" w:hint="eastAsia"/>
          <w:sz w:val="28"/>
          <w:szCs w:val="28"/>
        </w:rPr>
        <w:t>無柔珠</w:t>
      </w:r>
      <w:proofErr w:type="gramEnd"/>
      <w:r w:rsidRPr="00487925">
        <w:rPr>
          <w:rFonts w:ascii="標楷體" w:eastAsia="標楷體" w:hAnsi="標楷體" w:cs="標楷體" w:hint="eastAsia"/>
          <w:sz w:val="28"/>
          <w:szCs w:val="28"/>
        </w:rPr>
        <w:t>水域」徵文及漫畫比賽</w:t>
      </w:r>
      <w:r w:rsidRPr="00487925">
        <w:rPr>
          <w:rFonts w:ascii="標楷體" w:eastAsia="標楷體" w:hAnsi="標楷體" w:cs="Arial"/>
          <w:sz w:val="28"/>
          <w:szCs w:val="28"/>
        </w:rPr>
        <w:t>著作權</w:t>
      </w:r>
      <w:r w:rsidRPr="00487925">
        <w:rPr>
          <w:rFonts w:ascii="標楷體" w:eastAsia="標楷體" w:hAnsi="標楷體" w:cs="Arial" w:hint="eastAsia"/>
          <w:sz w:val="28"/>
          <w:szCs w:val="28"/>
        </w:rPr>
        <w:t>無償使用授權</w:t>
      </w:r>
      <w:r w:rsidRPr="00487925">
        <w:rPr>
          <w:rFonts w:ascii="標楷體" w:eastAsia="標楷體" w:hAnsi="標楷體" w:cs="Arial"/>
          <w:sz w:val="28"/>
          <w:szCs w:val="28"/>
        </w:rPr>
        <w:t>書</w:t>
      </w:r>
    </w:p>
    <w:p w:rsidR="00487925" w:rsidRPr="00487925" w:rsidRDefault="00487925" w:rsidP="00487925">
      <w:pPr>
        <w:spacing w:beforeLines="50" w:before="180" w:afterLines="100" w:after="360" w:line="400" w:lineRule="exact"/>
        <w:jc w:val="both"/>
        <w:rPr>
          <w:rFonts w:ascii="標楷體" w:eastAsia="標楷體" w:hAnsi="標楷體" w:cs="Arial"/>
          <w:b/>
        </w:rPr>
      </w:pPr>
      <w:r w:rsidRPr="00487925">
        <w:rPr>
          <w:rFonts w:ascii="標楷體" w:eastAsia="標楷體" w:hAnsi="標楷體" w:cs="Arial"/>
        </w:rPr>
        <w:t xml:space="preserve">    本人（甲方）</w:t>
      </w:r>
    </w:p>
    <w:p w:rsidR="00487925" w:rsidRPr="00487925" w:rsidRDefault="00487925" w:rsidP="009C7592">
      <w:pPr>
        <w:spacing w:after="120" w:line="400" w:lineRule="exact"/>
        <w:ind w:leftChars="59" w:left="142"/>
        <w:jc w:val="both"/>
        <w:rPr>
          <w:rFonts w:ascii="標楷體" w:eastAsia="標楷體" w:hAnsi="標楷體" w:cs="Arial"/>
          <w:b/>
          <w:sz w:val="20"/>
          <w:szCs w:val="20"/>
          <w:u w:val="single"/>
        </w:rPr>
      </w:pPr>
      <w:r w:rsidRPr="00487925">
        <w:rPr>
          <w:rFonts w:ascii="標楷體" w:eastAsia="標楷體" w:hAnsi="標楷體" w:cs="Arial"/>
          <w:u w:val="single"/>
        </w:rPr>
        <w:t xml:space="preserve">作者：                      </w:t>
      </w:r>
      <w:r w:rsidRPr="00487925">
        <w:rPr>
          <w:rFonts w:ascii="標楷體" w:eastAsia="標楷體" w:hAnsi="標楷體" w:cs="Arial" w:hint="eastAsia"/>
          <w:u w:val="single"/>
        </w:rPr>
        <w:t xml:space="preserve">  </w:t>
      </w:r>
    </w:p>
    <w:p w:rsidR="00487925" w:rsidRPr="00487925" w:rsidRDefault="00487925" w:rsidP="009C7592">
      <w:pPr>
        <w:spacing w:beforeLines="50" w:before="180" w:after="120" w:line="400" w:lineRule="exact"/>
        <w:ind w:leftChars="59" w:left="142" w:firstLineChars="215" w:firstLine="516"/>
        <w:jc w:val="both"/>
        <w:rPr>
          <w:rFonts w:ascii="標楷體" w:eastAsia="標楷體" w:hAnsi="標楷體" w:cs="Arial"/>
          <w:b/>
        </w:rPr>
      </w:pPr>
      <w:r w:rsidRPr="00487925">
        <w:rPr>
          <w:rFonts w:ascii="標楷體" w:eastAsia="標楷體" w:hAnsi="標楷體" w:cs="Arial"/>
        </w:rPr>
        <w:t>參加</w:t>
      </w:r>
      <w:r w:rsidRPr="00487925">
        <w:rPr>
          <w:rFonts w:ascii="標楷體" w:eastAsia="標楷體" w:hAnsi="標楷體" w:cs="Arial" w:hint="eastAsia"/>
        </w:rPr>
        <w:t>澎湖縣海洋教育資源中心(風櫃國小)</w:t>
      </w:r>
      <w:r w:rsidRPr="00487925">
        <w:rPr>
          <w:rFonts w:ascii="標楷體" w:eastAsia="標楷體" w:hAnsi="標楷體" w:cs="Arial"/>
        </w:rPr>
        <w:t>（乙方）舉辦之</w:t>
      </w:r>
      <w:r w:rsidRPr="00487925">
        <w:rPr>
          <w:rFonts w:ascii="標楷體" w:eastAsia="標楷體" w:hAnsi="標楷體" w:cs="Arial" w:hint="eastAsia"/>
        </w:rPr>
        <w:t>「打造澎湖成為</w:t>
      </w:r>
      <w:proofErr w:type="gramStart"/>
      <w:r w:rsidRPr="00487925">
        <w:rPr>
          <w:rFonts w:ascii="標楷體" w:eastAsia="標楷體" w:hAnsi="標楷體" w:cs="Arial" w:hint="eastAsia"/>
        </w:rPr>
        <w:t>無柔珠</w:t>
      </w:r>
      <w:proofErr w:type="gramEnd"/>
      <w:r w:rsidRPr="00487925">
        <w:rPr>
          <w:rFonts w:ascii="標楷體" w:eastAsia="標楷體" w:hAnsi="標楷體" w:cs="Arial" w:hint="eastAsia"/>
        </w:rPr>
        <w:t>水域」徵文及漫畫比賽</w:t>
      </w:r>
      <w:r w:rsidRPr="00487925">
        <w:rPr>
          <w:rFonts w:ascii="標楷體" w:eastAsia="標楷體" w:hAnsi="標楷體" w:cs="Arial"/>
        </w:rPr>
        <w:t>，所提供之各項資料正確無誤，並願遵守主辦單位之參賽規則。本人保證確實為參賽作品</w:t>
      </w:r>
      <w:proofErr w:type="gramStart"/>
      <w:r w:rsidRPr="00487925">
        <w:rPr>
          <w:rFonts w:ascii="標楷體" w:eastAsia="標楷體" w:hAnsi="標楷體" w:cs="Arial"/>
        </w:rPr>
        <w:t>（</w:t>
      </w:r>
      <w:proofErr w:type="gramEnd"/>
      <w:r w:rsidRPr="00487925">
        <w:rPr>
          <w:rFonts w:ascii="標楷體" w:eastAsia="標楷體" w:hAnsi="標楷體" w:cs="Arial"/>
        </w:rPr>
        <w:t>名稱：</w:t>
      </w:r>
      <w:r w:rsidRPr="00487925">
        <w:rPr>
          <w:rFonts w:ascii="標楷體" w:eastAsia="標楷體" w:hAnsi="標楷體" w:cs="Arial" w:hint="eastAsia"/>
        </w:rPr>
        <w:t xml:space="preserve">                ）</w:t>
      </w:r>
      <w:r w:rsidRPr="00487925">
        <w:rPr>
          <w:rFonts w:ascii="標楷體" w:eastAsia="標楷體" w:hAnsi="標楷體" w:cs="Arial"/>
        </w:rPr>
        <w:t>原創作人，並授權參賽作品</w:t>
      </w:r>
      <w:r w:rsidRPr="00487925">
        <w:rPr>
          <w:rFonts w:ascii="標楷體" w:eastAsia="標楷體" w:hAnsi="標楷體" w:cs="Arial"/>
          <w:kern w:val="0"/>
        </w:rPr>
        <w:t>自公布得獎</w:t>
      </w:r>
      <w:r w:rsidRPr="00487925">
        <w:rPr>
          <w:rFonts w:ascii="標楷體" w:eastAsia="標楷體" w:hAnsi="標楷體" w:cs="Arial"/>
        </w:rPr>
        <w:t>（含</w:t>
      </w:r>
      <w:r w:rsidRPr="00487925">
        <w:rPr>
          <w:rFonts w:ascii="標楷體" w:eastAsia="標楷體" w:hAnsi="標楷體" w:cs="Arial" w:hint="eastAsia"/>
        </w:rPr>
        <w:t>優選、佳作</w:t>
      </w:r>
      <w:r w:rsidRPr="00487925">
        <w:rPr>
          <w:rFonts w:ascii="標楷體" w:eastAsia="標楷體" w:hAnsi="標楷體" w:cs="Arial"/>
        </w:rPr>
        <w:t>）</w:t>
      </w:r>
      <w:r w:rsidRPr="00487925">
        <w:rPr>
          <w:rFonts w:ascii="標楷體" w:eastAsia="標楷體" w:hAnsi="標楷體" w:cs="Arial"/>
          <w:kern w:val="0"/>
        </w:rPr>
        <w:t>日起</w:t>
      </w:r>
      <w:r w:rsidRPr="00487925">
        <w:rPr>
          <w:rFonts w:ascii="標楷體" w:eastAsia="標楷體" w:hAnsi="標楷體" w:cs="Arial"/>
        </w:rPr>
        <w:t>，乙方得</w:t>
      </w:r>
      <w:r w:rsidRPr="00487925">
        <w:rPr>
          <w:rFonts w:ascii="標楷體" w:eastAsia="標楷體" w:hAnsi="標楷體" w:cs="Arial" w:hint="eastAsia"/>
        </w:rPr>
        <w:t>於教育相關場合</w:t>
      </w:r>
      <w:r w:rsidRPr="00487925">
        <w:rPr>
          <w:rFonts w:ascii="標楷體" w:eastAsia="標楷體" w:hAnsi="標楷體" w:cs="Arial"/>
        </w:rPr>
        <w:t>無償使用、散布、發行、公開發表參賽作品之權利；如乙方因使用甲方前述參賽作品，致生侵害他人智慧財產權或其他權利者，甲方應無條件提供協助，並賠償乙方因此所受之全部損害（包括但不限於商譽損失及所失利益等），謹此聲明。</w:t>
      </w:r>
    </w:p>
    <w:p w:rsidR="00487925" w:rsidRPr="00487925" w:rsidRDefault="00487925" w:rsidP="009C7592">
      <w:pPr>
        <w:spacing w:after="120" w:line="400" w:lineRule="exact"/>
        <w:ind w:leftChars="59" w:left="142"/>
        <w:jc w:val="both"/>
        <w:rPr>
          <w:rFonts w:ascii="標楷體" w:eastAsia="標楷體" w:hAnsi="標楷體" w:cs="Arial"/>
          <w:b/>
        </w:rPr>
      </w:pPr>
    </w:p>
    <w:p w:rsidR="00487925" w:rsidRPr="00487925" w:rsidRDefault="00487925" w:rsidP="009C7592">
      <w:pPr>
        <w:spacing w:after="120" w:line="400" w:lineRule="exact"/>
        <w:ind w:leftChars="59" w:left="142"/>
        <w:jc w:val="both"/>
        <w:rPr>
          <w:rFonts w:ascii="標楷體" w:eastAsia="標楷體" w:hAnsi="標楷體" w:cs="Arial"/>
          <w:b/>
        </w:rPr>
      </w:pPr>
      <w:r w:rsidRPr="00487925">
        <w:rPr>
          <w:rFonts w:ascii="標楷體" w:eastAsia="標楷體" w:hAnsi="標楷體" w:cs="Arial"/>
        </w:rPr>
        <w:t>此致</w:t>
      </w:r>
    </w:p>
    <w:p w:rsidR="00487925" w:rsidRPr="00487925" w:rsidRDefault="00487925" w:rsidP="009C7592">
      <w:pPr>
        <w:spacing w:after="120" w:line="400" w:lineRule="exact"/>
        <w:ind w:leftChars="59" w:left="142"/>
        <w:jc w:val="both"/>
        <w:rPr>
          <w:rFonts w:ascii="標楷體" w:eastAsia="標楷體" w:hAnsi="標楷體" w:cs="Arial"/>
          <w:b/>
        </w:rPr>
      </w:pPr>
    </w:p>
    <w:p w:rsidR="00487925" w:rsidRPr="00487925" w:rsidRDefault="00487925" w:rsidP="009C7592">
      <w:pPr>
        <w:spacing w:after="120" w:line="400" w:lineRule="exact"/>
        <w:ind w:leftChars="59" w:left="142" w:firstLineChars="150" w:firstLine="420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487925">
        <w:rPr>
          <w:rFonts w:ascii="標楷體" w:eastAsia="標楷體" w:hAnsi="標楷體" w:cs="Arial" w:hint="eastAsia"/>
          <w:sz w:val="28"/>
          <w:szCs w:val="28"/>
        </w:rPr>
        <w:t>澎湖縣海洋教育資源中心(風櫃國小)</w:t>
      </w:r>
      <w:r w:rsidRPr="00487925">
        <w:rPr>
          <w:rFonts w:ascii="標楷體" w:eastAsia="標楷體" w:hAnsi="標楷體" w:cs="Arial"/>
          <w:sz w:val="28"/>
          <w:szCs w:val="28"/>
        </w:rPr>
        <w:t>（乙方）</w:t>
      </w:r>
    </w:p>
    <w:p w:rsidR="00487925" w:rsidRPr="00487925" w:rsidRDefault="00487925" w:rsidP="00487925">
      <w:pPr>
        <w:spacing w:beforeLines="50" w:before="180" w:after="120" w:line="400" w:lineRule="exact"/>
        <w:ind w:leftChars="950" w:left="2280"/>
        <w:jc w:val="both"/>
        <w:rPr>
          <w:rFonts w:ascii="標楷體" w:eastAsia="標楷體" w:hAnsi="標楷體" w:cs="Arial"/>
          <w:b/>
        </w:rPr>
      </w:pPr>
      <w:r w:rsidRPr="00487925">
        <w:rPr>
          <w:rFonts w:ascii="標楷體" w:eastAsia="標楷體" w:hAnsi="標楷體" w:cs="Arial" w:hint="eastAsia"/>
        </w:rPr>
        <w:t xml:space="preserve">作者 </w:t>
      </w:r>
    </w:p>
    <w:p w:rsidR="00487925" w:rsidRPr="00487925" w:rsidRDefault="00487925" w:rsidP="00487925">
      <w:pPr>
        <w:spacing w:after="120" w:line="400" w:lineRule="exact"/>
        <w:ind w:leftChars="950" w:left="2280"/>
        <w:jc w:val="both"/>
        <w:rPr>
          <w:rFonts w:ascii="標楷體" w:eastAsia="標楷體" w:hAnsi="標楷體" w:cs="Arial"/>
          <w:b/>
        </w:rPr>
      </w:pPr>
      <w:r w:rsidRPr="00487925">
        <w:rPr>
          <w:rFonts w:ascii="標楷體" w:eastAsia="標楷體" w:hAnsi="標楷體" w:cs="Arial"/>
          <w:spacing w:val="16"/>
          <w:kern w:val="0"/>
        </w:rPr>
        <w:t>授權人簽名蓋章：</w:t>
      </w:r>
    </w:p>
    <w:p w:rsidR="00487925" w:rsidRPr="00487925" w:rsidRDefault="00487925" w:rsidP="00487925">
      <w:pPr>
        <w:spacing w:after="120" w:line="400" w:lineRule="exact"/>
        <w:ind w:leftChars="950" w:left="2280"/>
        <w:jc w:val="both"/>
        <w:rPr>
          <w:rFonts w:ascii="標楷體" w:eastAsia="標楷體" w:hAnsi="標楷體" w:cs="Arial"/>
          <w:b/>
        </w:rPr>
      </w:pPr>
      <w:r w:rsidRPr="00487925">
        <w:rPr>
          <w:rFonts w:ascii="標楷體" w:eastAsia="標楷體" w:hAnsi="標楷體" w:cs="Arial"/>
          <w:kern w:val="0"/>
        </w:rPr>
        <w:t>授權人身分證字號：</w:t>
      </w:r>
    </w:p>
    <w:p w:rsidR="00487925" w:rsidRPr="00487925" w:rsidRDefault="00487925" w:rsidP="00487925">
      <w:pPr>
        <w:spacing w:after="120" w:line="400" w:lineRule="exact"/>
        <w:ind w:leftChars="950" w:left="2280"/>
        <w:jc w:val="both"/>
        <w:rPr>
          <w:rFonts w:ascii="標楷體" w:eastAsia="標楷體" w:hAnsi="標楷體" w:cs="Arial"/>
          <w:b/>
        </w:rPr>
      </w:pPr>
      <w:r w:rsidRPr="00487925">
        <w:rPr>
          <w:rFonts w:ascii="標楷體" w:eastAsia="標楷體" w:hAnsi="標楷體" w:cs="Arial"/>
          <w:spacing w:val="16"/>
          <w:kern w:val="0"/>
        </w:rPr>
        <w:t>授權人戶籍地址：</w:t>
      </w:r>
    </w:p>
    <w:p w:rsidR="00487925" w:rsidRPr="00487925" w:rsidRDefault="00487925" w:rsidP="00487925">
      <w:pPr>
        <w:spacing w:after="120" w:line="400" w:lineRule="exact"/>
        <w:ind w:leftChars="950" w:left="2280"/>
        <w:jc w:val="both"/>
        <w:rPr>
          <w:rFonts w:ascii="標楷體" w:eastAsia="標楷體" w:hAnsi="標楷體" w:cs="Arial"/>
          <w:b/>
        </w:rPr>
      </w:pPr>
      <w:r w:rsidRPr="00487925">
        <w:rPr>
          <w:rFonts w:ascii="標楷體" w:eastAsia="標楷體" w:hAnsi="標楷體" w:cs="Arial"/>
          <w:spacing w:val="16"/>
          <w:kern w:val="0"/>
        </w:rPr>
        <w:t>法定代理人簽章：</w:t>
      </w:r>
    </w:p>
    <w:p w:rsidR="00487925" w:rsidRPr="00487925" w:rsidRDefault="00487925" w:rsidP="00487925">
      <w:pPr>
        <w:spacing w:after="120" w:line="400" w:lineRule="exact"/>
        <w:ind w:firstLine="2"/>
        <w:jc w:val="both"/>
        <w:rPr>
          <w:rFonts w:ascii="標楷體" w:eastAsia="標楷體" w:hAnsi="標楷體" w:cs="Arial"/>
          <w:b/>
          <w:kern w:val="0"/>
          <w:sz w:val="20"/>
          <w:szCs w:val="20"/>
        </w:rPr>
      </w:pPr>
      <w:r w:rsidRPr="00487925">
        <w:rPr>
          <w:rFonts w:ascii="標楷體" w:eastAsia="標楷體" w:hAnsi="標楷體" w:cs="Arial"/>
          <w:kern w:val="0"/>
        </w:rPr>
        <w:t xml:space="preserve">                   </w:t>
      </w:r>
      <w:r w:rsidRPr="00487925">
        <w:rPr>
          <w:rFonts w:ascii="標楷體" w:eastAsia="標楷體" w:hAnsi="標楷體" w:cs="Arial"/>
          <w:kern w:val="0"/>
          <w:sz w:val="20"/>
          <w:szCs w:val="20"/>
        </w:rPr>
        <w:t>（未滿20歲者請法定代理人簽名蓋章）</w:t>
      </w:r>
    </w:p>
    <w:p w:rsidR="00487925" w:rsidRPr="00487925" w:rsidRDefault="00487925" w:rsidP="009C7592">
      <w:pPr>
        <w:spacing w:line="320" w:lineRule="exact"/>
        <w:ind w:leftChars="59" w:left="142"/>
        <w:jc w:val="both"/>
        <w:rPr>
          <w:rFonts w:ascii="標楷體" w:eastAsia="標楷體" w:hAnsi="標楷體" w:cs="Arial"/>
          <w:b/>
          <w:kern w:val="0"/>
        </w:rPr>
      </w:pPr>
    </w:p>
    <w:p w:rsidR="00487925" w:rsidRPr="00487925" w:rsidRDefault="00487925" w:rsidP="009C7592">
      <w:pPr>
        <w:spacing w:line="320" w:lineRule="exact"/>
        <w:ind w:leftChars="59" w:left="142"/>
        <w:jc w:val="both"/>
        <w:rPr>
          <w:rFonts w:ascii="標楷體" w:eastAsia="標楷體" w:hAnsi="標楷體" w:cs="Arial"/>
          <w:b/>
          <w:kern w:val="0"/>
          <w:sz w:val="20"/>
          <w:szCs w:val="20"/>
        </w:rPr>
      </w:pPr>
    </w:p>
    <w:p w:rsidR="00487925" w:rsidRPr="00487925" w:rsidRDefault="00487925" w:rsidP="009C7592">
      <w:pPr>
        <w:widowControl/>
        <w:ind w:leftChars="59" w:left="142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487925">
        <w:rPr>
          <w:rFonts w:ascii="標楷體" w:eastAsia="標楷體" w:hAnsi="標楷體" w:cs="Arial"/>
          <w:kern w:val="0"/>
          <w:sz w:val="28"/>
          <w:szCs w:val="28"/>
        </w:rPr>
        <w:t>中華民國       10</w:t>
      </w:r>
      <w:r w:rsidRPr="00487925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Pr="00487925">
        <w:rPr>
          <w:rFonts w:ascii="標楷體" w:eastAsia="標楷體" w:hAnsi="標楷體" w:cs="Arial"/>
          <w:kern w:val="0"/>
          <w:sz w:val="28"/>
          <w:szCs w:val="28"/>
        </w:rPr>
        <w:t xml:space="preserve">     年         月        日</w:t>
      </w:r>
    </w:p>
    <w:sectPr w:rsidR="00487925" w:rsidRPr="00487925" w:rsidSect="009C7592">
      <w:pgSz w:w="11906" w:h="16838"/>
      <w:pgMar w:top="1134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EA" w:rsidRDefault="005B26EA" w:rsidP="00487925">
      <w:r>
        <w:separator/>
      </w:r>
    </w:p>
  </w:endnote>
  <w:endnote w:type="continuationSeparator" w:id="0">
    <w:p w:rsidR="005B26EA" w:rsidRDefault="005B26EA" w:rsidP="0048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EA" w:rsidRDefault="005B26EA" w:rsidP="00487925">
      <w:r>
        <w:separator/>
      </w:r>
    </w:p>
  </w:footnote>
  <w:footnote w:type="continuationSeparator" w:id="0">
    <w:p w:rsidR="005B26EA" w:rsidRDefault="005B26EA" w:rsidP="0048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3D0"/>
    <w:multiLevelType w:val="hybridMultilevel"/>
    <w:tmpl w:val="2752F4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D76BC3"/>
    <w:multiLevelType w:val="hybridMultilevel"/>
    <w:tmpl w:val="AEEC39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40531"/>
    <w:multiLevelType w:val="hybridMultilevel"/>
    <w:tmpl w:val="AC9084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D64A04"/>
    <w:multiLevelType w:val="hybridMultilevel"/>
    <w:tmpl w:val="743CB9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434C47"/>
    <w:multiLevelType w:val="hybridMultilevel"/>
    <w:tmpl w:val="1EEEDD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E016C"/>
    <w:multiLevelType w:val="hybridMultilevel"/>
    <w:tmpl w:val="5680D6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66C1F"/>
    <w:multiLevelType w:val="hybridMultilevel"/>
    <w:tmpl w:val="57E43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F1224"/>
    <w:multiLevelType w:val="hybridMultilevel"/>
    <w:tmpl w:val="1812A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E05F0F"/>
    <w:multiLevelType w:val="hybridMultilevel"/>
    <w:tmpl w:val="E3CC9D5C"/>
    <w:lvl w:ilvl="0" w:tplc="A0243746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000000F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cs="標楷體" w:hint="default"/>
        <w:kern w:val="1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9E5546"/>
    <w:multiLevelType w:val="hybridMultilevel"/>
    <w:tmpl w:val="32344C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4B"/>
    <w:rsid w:val="00062CB7"/>
    <w:rsid w:val="00237117"/>
    <w:rsid w:val="00384D0C"/>
    <w:rsid w:val="00477D00"/>
    <w:rsid w:val="00487925"/>
    <w:rsid w:val="004D48D9"/>
    <w:rsid w:val="00510080"/>
    <w:rsid w:val="005A5BBB"/>
    <w:rsid w:val="005B26EA"/>
    <w:rsid w:val="005F444B"/>
    <w:rsid w:val="0065758E"/>
    <w:rsid w:val="007B06C6"/>
    <w:rsid w:val="00911073"/>
    <w:rsid w:val="009171CC"/>
    <w:rsid w:val="00970944"/>
    <w:rsid w:val="009C7592"/>
    <w:rsid w:val="00A93A49"/>
    <w:rsid w:val="00AC1FF8"/>
    <w:rsid w:val="00AD7BD3"/>
    <w:rsid w:val="00E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4B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925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925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List Paragraph"/>
    <w:basedOn w:val="a"/>
    <w:uiPriority w:val="34"/>
    <w:qFormat/>
    <w:rsid w:val="006575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4B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925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925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List Paragraph"/>
    <w:basedOn w:val="a"/>
    <w:uiPriority w:val="34"/>
    <w:qFormat/>
    <w:rsid w:val="006575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11</cp:revision>
  <dcterms:created xsi:type="dcterms:W3CDTF">2018-02-22T01:55:00Z</dcterms:created>
  <dcterms:modified xsi:type="dcterms:W3CDTF">2018-02-22T03:12:00Z</dcterms:modified>
</cp:coreProperties>
</file>