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2" w:rsidRPr="00F77F2F" w:rsidRDefault="00530932" w:rsidP="009973C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7F2F">
        <w:rPr>
          <w:rFonts w:ascii="微軟正黑體" w:eastAsia="微軟正黑體" w:hAnsi="微軟正黑體" w:hint="eastAsia"/>
          <w:b/>
          <w:sz w:val="32"/>
          <w:szCs w:val="32"/>
        </w:rPr>
        <w:t>澎湖縣海洋教育夏令營活動</w:t>
      </w:r>
      <w:r>
        <w:rPr>
          <w:rFonts w:ascii="微軟正黑體" w:eastAsia="微軟正黑體" w:hAnsi="微軟正黑體" w:hint="eastAsia"/>
          <w:b/>
          <w:sz w:val="32"/>
          <w:szCs w:val="32"/>
        </w:rPr>
        <w:t>招生</w:t>
      </w:r>
      <w:r w:rsidRPr="00F77F2F">
        <w:rPr>
          <w:rFonts w:ascii="微軟正黑體" w:eastAsia="微軟正黑體" w:hAnsi="微軟正黑體" w:hint="eastAsia"/>
          <w:b/>
          <w:sz w:val="32"/>
          <w:szCs w:val="32"/>
        </w:rPr>
        <w:t>簡章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 w:rsidRPr="00372F7A">
        <w:rPr>
          <w:rFonts w:hint="eastAsia"/>
        </w:rPr>
        <w:t>活動主題</w:t>
      </w:r>
      <w:r>
        <w:rPr>
          <w:rFonts w:hint="eastAsia"/>
        </w:rPr>
        <w:t>：給孩子親海一夏</w:t>
      </w:r>
    </w:p>
    <w:p w:rsidR="00530932" w:rsidRPr="003A60BB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  <w:rPr>
          <w:shd w:val="pct15" w:color="auto" w:fill="FFFFFF"/>
        </w:rPr>
      </w:pPr>
      <w:r>
        <w:rPr>
          <w:rFonts w:hint="eastAsia"/>
        </w:rPr>
        <w:t>活動課程：（</w:t>
      </w:r>
      <w:r>
        <w:t>4</w:t>
      </w:r>
      <w:r>
        <w:rPr>
          <w:rFonts w:hint="eastAsia"/>
        </w:rPr>
        <w:t>天）</w:t>
      </w:r>
      <w:r>
        <w:br/>
      </w:r>
      <w:r w:rsidRPr="003A60BB">
        <w:rPr>
          <w:rFonts w:hint="eastAsia"/>
          <w:shd w:val="pct15" w:color="auto" w:fill="FFFFFF"/>
        </w:rPr>
        <w:t>第一天：媽宮城奇遇記</w:t>
      </w:r>
      <w:r w:rsidRPr="003A60BB">
        <w:rPr>
          <w:shd w:val="pct15" w:color="auto" w:fill="FFFFFF"/>
        </w:rPr>
        <w:br/>
      </w:r>
      <w:r w:rsidRPr="003A60BB">
        <w:rPr>
          <w:rFonts w:hint="eastAsia"/>
          <w:shd w:val="pct15" w:color="auto" w:fill="FFFFFF"/>
        </w:rPr>
        <w:t>第二天：當戎克船遇上荷蘭船</w:t>
      </w:r>
      <w:r w:rsidRPr="003A60BB">
        <w:rPr>
          <w:shd w:val="pct15" w:color="auto" w:fill="FFFFFF"/>
        </w:rPr>
        <w:t xml:space="preserve">/ </w:t>
      </w:r>
      <w:r w:rsidRPr="003A60BB">
        <w:rPr>
          <w:rFonts w:hint="eastAsia"/>
          <w:shd w:val="pct15" w:color="auto" w:fill="FFFFFF"/>
        </w:rPr>
        <w:t>一板渡海神功</w:t>
      </w:r>
      <w:r w:rsidRPr="003A60BB">
        <w:rPr>
          <w:shd w:val="pct15" w:color="auto" w:fill="FFFFFF"/>
        </w:rPr>
        <w:t>PART 1</w:t>
      </w:r>
      <w:r w:rsidRPr="003A60BB">
        <w:rPr>
          <w:rFonts w:hint="eastAsia"/>
          <w:shd w:val="pct15" w:color="auto" w:fill="FFFFFF"/>
        </w:rPr>
        <w:t>（</w:t>
      </w:r>
      <w:r w:rsidRPr="003A60BB">
        <w:rPr>
          <w:shd w:val="pct15" w:color="auto" w:fill="FFFFFF"/>
        </w:rPr>
        <w:t>SUP</w:t>
      </w:r>
      <w:r w:rsidRPr="003A60BB">
        <w:rPr>
          <w:rFonts w:hint="eastAsia"/>
          <w:shd w:val="pct15" w:color="auto" w:fill="FFFFFF"/>
        </w:rPr>
        <w:t>操作訓練）</w:t>
      </w:r>
      <w:r w:rsidRPr="003A60BB">
        <w:rPr>
          <w:shd w:val="pct15" w:color="auto" w:fill="FFFFFF"/>
        </w:rPr>
        <w:br/>
      </w:r>
      <w:r w:rsidRPr="003A60BB">
        <w:rPr>
          <w:rFonts w:hint="eastAsia"/>
          <w:shd w:val="pct15" w:color="auto" w:fill="FFFFFF"/>
        </w:rPr>
        <w:t>第三天：一板渡海神功</w:t>
      </w:r>
      <w:r w:rsidRPr="003A60BB">
        <w:rPr>
          <w:shd w:val="pct15" w:color="auto" w:fill="FFFFFF"/>
        </w:rPr>
        <w:t>PART 2</w:t>
      </w:r>
      <w:r w:rsidRPr="003A60BB">
        <w:rPr>
          <w:rFonts w:hint="eastAsia"/>
          <w:shd w:val="pct15" w:color="auto" w:fill="FFFFFF"/>
        </w:rPr>
        <w:t>（以</w:t>
      </w:r>
      <w:r w:rsidRPr="003A60BB">
        <w:rPr>
          <w:shd w:val="pct15" w:color="auto" w:fill="FFFFFF"/>
        </w:rPr>
        <w:t>SUP</w:t>
      </w:r>
      <w:r w:rsidRPr="003A60BB">
        <w:rPr>
          <w:rFonts w:hint="eastAsia"/>
          <w:shd w:val="pct15" w:color="auto" w:fill="FFFFFF"/>
        </w:rPr>
        <w:t>登無人島探險及野炊活動）</w:t>
      </w:r>
      <w:r w:rsidRPr="003A60BB">
        <w:rPr>
          <w:shd w:val="pct15" w:color="auto" w:fill="FFFFFF"/>
        </w:rPr>
        <w:t xml:space="preserve">/ </w:t>
      </w:r>
      <w:r w:rsidRPr="003A60BB">
        <w:rPr>
          <w:rFonts w:hint="eastAsia"/>
          <w:shd w:val="pct15" w:color="auto" w:fill="FFFFFF"/>
        </w:rPr>
        <w:t>發現</w:t>
      </w:r>
      <w:r>
        <w:rPr>
          <w:rFonts w:hint="eastAsia"/>
          <w:shd w:val="pct15" w:color="auto" w:fill="FFFFFF"/>
        </w:rPr>
        <w:t>海岸</w:t>
      </w:r>
      <w:r w:rsidRPr="003A60BB">
        <w:rPr>
          <w:rFonts w:hint="eastAsia"/>
          <w:shd w:val="pct15" w:color="auto" w:fill="FFFFFF"/>
        </w:rPr>
        <w:t>生命奇蹟</w:t>
      </w:r>
      <w:r w:rsidRPr="003A60BB">
        <w:rPr>
          <w:shd w:val="pct15" w:color="auto" w:fill="FFFFFF"/>
        </w:rPr>
        <w:br/>
      </w:r>
      <w:r w:rsidRPr="003A60BB">
        <w:rPr>
          <w:rFonts w:hint="eastAsia"/>
          <w:shd w:val="pct15" w:color="auto" w:fill="FFFFFF"/>
        </w:rPr>
        <w:t>第四天：趣味餵魚秀</w:t>
      </w:r>
      <w:r w:rsidRPr="003A60BB">
        <w:rPr>
          <w:shd w:val="pct15" w:color="auto" w:fill="FFFFFF"/>
        </w:rPr>
        <w:t xml:space="preserve">/ </w:t>
      </w:r>
      <w:r w:rsidRPr="003A60BB">
        <w:rPr>
          <w:rFonts w:hint="eastAsia"/>
          <w:shd w:val="pct15" w:color="auto" w:fill="FFFFFF"/>
        </w:rPr>
        <w:t>哦！我種了一株珊瑚</w:t>
      </w:r>
      <w:r w:rsidRPr="003A60BB">
        <w:rPr>
          <w:shd w:val="pct15" w:color="auto" w:fill="FFFFFF"/>
        </w:rPr>
        <w:t xml:space="preserve">/ </w:t>
      </w:r>
      <w:r w:rsidRPr="003A60BB">
        <w:rPr>
          <w:rFonts w:hint="eastAsia"/>
          <w:shd w:val="pct15" w:color="auto" w:fill="FFFFFF"/>
        </w:rPr>
        <w:t xml:space="preserve">顯微鏡中的美麗世界　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參加對象：國小五年級學生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指導單位：教育部．環境資源部．澎湖縣政府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主辦單位：澎湖縣海洋教育資源中心（風櫃國小）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協辦單位：澎湖縣政府種苗繁殖場．中正國小．五德國小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報名方式：請填妥報名表，傳真至</w:t>
      </w:r>
      <w:r>
        <w:t>9950487</w:t>
      </w:r>
      <w:r>
        <w:rPr>
          <w:rFonts w:hint="eastAsia"/>
        </w:rPr>
        <w:t>報名，依報名先後順序錄取，額滿為止（</w:t>
      </w:r>
      <w:r>
        <w:t>25</w:t>
      </w:r>
      <w:r>
        <w:rPr>
          <w:rFonts w:hint="eastAsia"/>
        </w:rPr>
        <w:t>名），傳真後請來電</w:t>
      </w:r>
      <w:r>
        <w:t>9951280</w:t>
      </w:r>
      <w:r>
        <w:rPr>
          <w:rFonts w:hint="eastAsia"/>
        </w:rPr>
        <w:t>洽詢王雅嫺主任，確認是否傳真成功。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活動日期：</w:t>
      </w:r>
      <w:r>
        <w:t>106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星期一</w:t>
      </w:r>
      <w:r>
        <w:t>)</w:t>
      </w:r>
      <w:r>
        <w:rPr>
          <w:rFonts w:hint="eastAsia"/>
        </w:rPr>
        <w:t>至</w:t>
      </w:r>
      <w:r>
        <w:t>106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星期四</w:t>
      </w:r>
      <w:r>
        <w:t>)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活動報到時間地點：</w:t>
      </w:r>
      <w: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日上午</w:t>
      </w:r>
      <w:r>
        <w:t>8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，於中正國小川堂集合</w:t>
      </w:r>
    </w:p>
    <w:p w:rsidR="00530932" w:rsidRDefault="00530932" w:rsidP="00B36114">
      <w:pPr>
        <w:pStyle w:val="ListParagraph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備註：</w:t>
      </w:r>
    </w:p>
    <w:p w:rsidR="00530932" w:rsidRDefault="00530932" w:rsidP="00B36114">
      <w:pPr>
        <w:pStyle w:val="ListParagraph"/>
        <w:numPr>
          <w:ilvl w:val="1"/>
          <w:numId w:val="4"/>
        </w:numPr>
        <w:spacing w:line="440" w:lineRule="exact"/>
        <w:ind w:leftChars="0"/>
      </w:pPr>
      <w:r>
        <w:rPr>
          <w:rFonts w:hint="eastAsia"/>
        </w:rPr>
        <w:t>因名額有限，請於報名前確定可全程參加，再決定是否報名。</w:t>
      </w:r>
    </w:p>
    <w:p w:rsidR="00530932" w:rsidRDefault="00530932" w:rsidP="00B36114">
      <w:pPr>
        <w:pStyle w:val="ListParagraph"/>
        <w:numPr>
          <w:ilvl w:val="1"/>
          <w:numId w:val="4"/>
        </w:numPr>
        <w:spacing w:line="440" w:lineRule="exact"/>
        <w:ind w:leftChars="0"/>
      </w:pPr>
      <w:r>
        <w:rPr>
          <w:rFonts w:hint="eastAsia"/>
        </w:rPr>
        <w:t>若獲得錄取參加活動，需繳交生活照電子檔乙張，主辦單位於錄取後會主動聯繫說明繳交事宜。</w:t>
      </w:r>
    </w:p>
    <w:p w:rsidR="00530932" w:rsidRDefault="00530932" w:rsidP="00B36114">
      <w:pPr>
        <w:pStyle w:val="ListParagraph"/>
        <w:numPr>
          <w:ilvl w:val="1"/>
          <w:numId w:val="4"/>
        </w:numPr>
        <w:spacing w:line="440" w:lineRule="exact"/>
        <w:ind w:leftChars="0"/>
      </w:pPr>
      <w:r>
        <w:rPr>
          <w:rFonts w:hint="eastAsia"/>
        </w:rPr>
        <w:t>本活動大部分為室外探索課程，參加者需自備防曬用具及塗防曬用品。</w:t>
      </w:r>
    </w:p>
    <w:p w:rsidR="00530932" w:rsidRDefault="00530932" w:rsidP="00250292">
      <w:pPr>
        <w:pStyle w:val="ListParagraph"/>
        <w:numPr>
          <w:ilvl w:val="1"/>
          <w:numId w:val="4"/>
        </w:numPr>
        <w:spacing w:line="440" w:lineRule="exact"/>
        <w:ind w:leftChars="0"/>
      </w:pPr>
      <w:r>
        <w:rPr>
          <w:rFonts w:hint="eastAsia"/>
        </w:rPr>
        <w:t>請參加學生自備環保餐具及裝飲用水容器。</w:t>
      </w:r>
    </w:p>
    <w:p w:rsidR="00530932" w:rsidRDefault="00530932" w:rsidP="005B2E19">
      <w:pPr>
        <w:pStyle w:val="ListParagraph"/>
        <w:pBdr>
          <w:bottom w:val="single" w:sz="6" w:space="1" w:color="auto"/>
        </w:pBdr>
        <w:ind w:leftChars="0" w:left="0"/>
      </w:pPr>
    </w:p>
    <w:p w:rsidR="00530932" w:rsidRPr="00811C18" w:rsidRDefault="00530932" w:rsidP="00BB5035">
      <w:pPr>
        <w:pStyle w:val="ListParagraph"/>
        <w:spacing w:beforeLines="50"/>
        <w:ind w:leftChars="0" w:left="0"/>
        <w:jc w:val="center"/>
        <w:rPr>
          <w:rFonts w:ascii="微軟正黑體" w:eastAsia="微軟正黑體" w:hAnsi="微軟正黑體"/>
          <w:b/>
          <w:sz w:val="28"/>
        </w:rPr>
      </w:pPr>
      <w:r w:rsidRPr="00811C18">
        <w:rPr>
          <w:rFonts w:ascii="微軟正黑體" w:eastAsia="微軟正黑體" w:hAnsi="微軟正黑體" w:hint="eastAsia"/>
          <w:b/>
          <w:sz w:val="28"/>
        </w:rPr>
        <w:t>澎湖縣海洋教育夏令營</w:t>
      </w:r>
      <w:r>
        <w:rPr>
          <w:rFonts w:ascii="微軟正黑體" w:eastAsia="微軟正黑體" w:hAnsi="微軟正黑體" w:hint="eastAsia"/>
          <w:b/>
          <w:sz w:val="28"/>
        </w:rPr>
        <w:t>活動</w:t>
      </w:r>
      <w:r w:rsidRPr="00811C18">
        <w:rPr>
          <w:rFonts w:ascii="微軟正黑體" w:eastAsia="微軟正黑體" w:hAnsi="微軟正黑體" w:hint="eastAsia"/>
          <w:b/>
          <w:sz w:val="28"/>
        </w:rPr>
        <w:t>報名表</w:t>
      </w:r>
      <w:bookmarkStart w:id="0" w:name="_GoBack"/>
      <w:bookmarkEnd w:id="0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5"/>
        <w:gridCol w:w="2409"/>
        <w:gridCol w:w="2778"/>
        <w:gridCol w:w="2325"/>
      </w:tblGrid>
      <w:tr w:rsidR="00530932" w:rsidRPr="001F0FD2" w:rsidTr="001F0FD2">
        <w:tc>
          <w:tcPr>
            <w:tcW w:w="2235" w:type="dxa"/>
            <w:tcBorders>
              <w:top w:val="single" w:sz="12" w:space="0" w:color="auto"/>
            </w:tcBorders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學校名稱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姓名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班級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性別</w:t>
            </w:r>
          </w:p>
        </w:tc>
      </w:tr>
      <w:tr w:rsidR="00530932" w:rsidRPr="001F0FD2" w:rsidTr="001F0FD2">
        <w:trPr>
          <w:trHeight w:val="853"/>
        </w:trPr>
        <w:tc>
          <w:tcPr>
            <w:tcW w:w="2235" w:type="dxa"/>
            <w:vAlign w:val="center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  <w:tc>
          <w:tcPr>
            <w:tcW w:w="2409" w:type="dxa"/>
            <w:vAlign w:val="center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  <w:tc>
          <w:tcPr>
            <w:tcW w:w="2778" w:type="dxa"/>
            <w:vAlign w:val="center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  <w:tc>
          <w:tcPr>
            <w:tcW w:w="2325" w:type="dxa"/>
            <w:vAlign w:val="center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</w:tr>
      <w:tr w:rsidR="00530932" w:rsidRPr="001F0FD2" w:rsidTr="001F0FD2">
        <w:tc>
          <w:tcPr>
            <w:tcW w:w="2235" w:type="dxa"/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家長姓名</w:t>
            </w:r>
          </w:p>
        </w:tc>
        <w:tc>
          <w:tcPr>
            <w:tcW w:w="2409" w:type="dxa"/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家長聯絡電話</w:t>
            </w:r>
          </w:p>
        </w:tc>
        <w:tc>
          <w:tcPr>
            <w:tcW w:w="5103" w:type="dxa"/>
            <w:gridSpan w:val="2"/>
            <w:shd w:val="clear" w:color="auto" w:fill="C6D9F1"/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  <w:r w:rsidRPr="001F0FD2">
              <w:rPr>
                <w:rFonts w:hint="eastAsia"/>
              </w:rPr>
              <w:t>備</w:t>
            </w:r>
            <w:r w:rsidRPr="001F0FD2">
              <w:t xml:space="preserve"> </w:t>
            </w:r>
            <w:r w:rsidRPr="001F0FD2">
              <w:rPr>
                <w:rFonts w:hint="eastAsia"/>
              </w:rPr>
              <w:t>註</w:t>
            </w:r>
          </w:p>
        </w:tc>
      </w:tr>
      <w:tr w:rsidR="00530932" w:rsidRPr="001F0FD2" w:rsidTr="001F0FD2">
        <w:trPr>
          <w:trHeight w:val="895"/>
        </w:trPr>
        <w:tc>
          <w:tcPr>
            <w:tcW w:w="2235" w:type="dxa"/>
            <w:tcBorders>
              <w:bottom w:val="single" w:sz="12" w:space="0" w:color="auto"/>
            </w:tcBorders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530932" w:rsidRPr="001F0FD2" w:rsidRDefault="00530932" w:rsidP="001F0FD2">
            <w:pPr>
              <w:pStyle w:val="ListParagraph"/>
              <w:ind w:leftChars="0" w:left="0"/>
              <w:jc w:val="center"/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</w:tcPr>
          <w:p w:rsidR="00530932" w:rsidRPr="001F0FD2" w:rsidRDefault="00530932" w:rsidP="00902379">
            <w:r w:rsidRPr="001F0FD2">
              <w:rPr>
                <w:rFonts w:hint="eastAsia"/>
              </w:rPr>
              <w:t>第一天探索課程需用到手機操作，若設備許可，請參加學生攜帶安卓系統之手機參加活動。</w:t>
            </w:r>
          </w:p>
        </w:tc>
      </w:tr>
    </w:tbl>
    <w:p w:rsidR="00530932" w:rsidRPr="00CC65A6" w:rsidRDefault="00530932" w:rsidP="00BB5035">
      <w:pPr>
        <w:pStyle w:val="ListParagraph"/>
        <w:numPr>
          <w:ilvl w:val="0"/>
          <w:numId w:val="3"/>
        </w:numPr>
        <w:spacing w:beforeLines="50"/>
        <w:ind w:leftChars="0" w:left="284" w:hanging="284"/>
        <w:rPr>
          <w:shd w:val="pct15" w:color="auto" w:fill="FFFFFF"/>
        </w:rPr>
      </w:pPr>
      <w:r w:rsidRPr="00CC65A6">
        <w:rPr>
          <w:rFonts w:hint="eastAsia"/>
          <w:shd w:val="pct15" w:color="auto" w:fill="FFFFFF"/>
        </w:rPr>
        <w:t>第一天是否可以攜帶安卓（</w:t>
      </w:r>
      <w:r w:rsidRPr="00CC65A6">
        <w:rPr>
          <w:shd w:val="pct15" w:color="auto" w:fill="FFFFFF"/>
        </w:rPr>
        <w:t>Android</w:t>
      </w:r>
      <w:r w:rsidRPr="00CC65A6">
        <w:rPr>
          <w:rFonts w:hint="eastAsia"/>
          <w:shd w:val="pct15" w:color="auto" w:fill="FFFFFF"/>
        </w:rPr>
        <w:t>）系統手機參加活動？</w:t>
      </w:r>
      <w:r w:rsidRPr="00CC65A6">
        <w:rPr>
          <w:shd w:val="pct15" w:color="auto" w:fill="FFFFFF"/>
        </w:rPr>
        <w:t xml:space="preserve"> </w:t>
      </w:r>
      <w:r w:rsidRPr="00CC65A6">
        <w:rPr>
          <w:szCs w:val="24"/>
          <w:shd w:val="pct15" w:color="auto" w:fill="FFFFFF"/>
        </w:rPr>
        <w:sym w:font="Wingdings" w:char="F0A8"/>
      </w:r>
      <w:r w:rsidRPr="00CC65A6">
        <w:rPr>
          <w:rFonts w:hint="eastAsia"/>
          <w:shd w:val="pct15" w:color="auto" w:fill="FFFFFF"/>
        </w:rPr>
        <w:t>可以</w:t>
      </w:r>
      <w:r w:rsidRPr="00CC65A6">
        <w:rPr>
          <w:shd w:val="pct15" w:color="auto" w:fill="FFFFFF"/>
        </w:rPr>
        <w:t xml:space="preserve">  </w:t>
      </w:r>
      <w:r w:rsidRPr="00CC65A6">
        <w:rPr>
          <w:szCs w:val="24"/>
          <w:shd w:val="pct15" w:color="auto" w:fill="FFFFFF"/>
        </w:rPr>
        <w:sym w:font="Wingdings" w:char="F0A8"/>
      </w:r>
      <w:r w:rsidRPr="00CC65A6">
        <w:rPr>
          <w:rFonts w:hint="eastAsia"/>
          <w:shd w:val="pct15" w:color="auto" w:fill="FFFFFF"/>
        </w:rPr>
        <w:t>無法攜帶</w:t>
      </w:r>
    </w:p>
    <w:p w:rsidR="00530932" w:rsidRDefault="00530932" w:rsidP="0056457D">
      <w:pPr>
        <w:pStyle w:val="ListParagraph"/>
        <w:ind w:leftChars="0" w:left="0"/>
      </w:pPr>
    </w:p>
    <w:p w:rsidR="00530932" w:rsidRDefault="00530932" w:rsidP="0056457D">
      <w:pPr>
        <w:pStyle w:val="ListParagraph"/>
        <w:ind w:leftChars="0" w:left="0"/>
      </w:pPr>
      <w:r>
        <w:rPr>
          <w:rFonts w:hint="eastAsia"/>
        </w:rPr>
        <w:t>填妥後，請傳真至</w:t>
      </w:r>
      <w:r>
        <w:t xml:space="preserve"> 9950487 </w:t>
      </w:r>
      <w:r>
        <w:rPr>
          <w:rFonts w:hint="eastAsia"/>
        </w:rPr>
        <w:t>澎湖縣海洋教育資源中心</w:t>
      </w:r>
      <w:r>
        <w:t>(</w:t>
      </w:r>
      <w:r>
        <w:rPr>
          <w:rFonts w:hint="eastAsia"/>
        </w:rPr>
        <w:t>風櫃國小</w:t>
      </w:r>
      <w:r>
        <w:t>)</w:t>
      </w:r>
      <w:r>
        <w:rPr>
          <w:rFonts w:hint="eastAsia"/>
        </w:rPr>
        <w:t>報名</w:t>
      </w:r>
    </w:p>
    <w:p w:rsidR="00530932" w:rsidRDefault="00530932" w:rsidP="0056457D">
      <w:pPr>
        <w:pStyle w:val="ListParagraph"/>
        <w:ind w:leftChars="0" w:left="0"/>
      </w:pPr>
    </w:p>
    <w:sectPr w:rsidR="00530932" w:rsidSect="00250292">
      <w:pgSz w:w="11906" w:h="16838"/>
      <w:pgMar w:top="567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32" w:rsidRDefault="00530932" w:rsidP="00547850">
      <w:r>
        <w:separator/>
      </w:r>
    </w:p>
  </w:endnote>
  <w:endnote w:type="continuationSeparator" w:id="0">
    <w:p w:rsidR="00530932" w:rsidRDefault="00530932" w:rsidP="0054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華康中黑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32" w:rsidRDefault="00530932" w:rsidP="00547850">
      <w:r>
        <w:separator/>
      </w:r>
    </w:p>
  </w:footnote>
  <w:footnote w:type="continuationSeparator" w:id="0">
    <w:p w:rsidR="00530932" w:rsidRDefault="00530932" w:rsidP="0054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D08"/>
    <w:multiLevelType w:val="hybridMultilevel"/>
    <w:tmpl w:val="C592EF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57E355D"/>
    <w:multiLevelType w:val="hybridMultilevel"/>
    <w:tmpl w:val="E584B2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AFB182D"/>
    <w:multiLevelType w:val="hybridMultilevel"/>
    <w:tmpl w:val="52E211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DE67C0"/>
    <w:multiLevelType w:val="hybridMultilevel"/>
    <w:tmpl w:val="8FBA4D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703"/>
    <w:rsid w:val="00031C77"/>
    <w:rsid w:val="000B196C"/>
    <w:rsid w:val="0010357C"/>
    <w:rsid w:val="00141409"/>
    <w:rsid w:val="00156723"/>
    <w:rsid w:val="001957AC"/>
    <w:rsid w:val="001A59DC"/>
    <w:rsid w:val="001D35F0"/>
    <w:rsid w:val="001F0FD2"/>
    <w:rsid w:val="001F4738"/>
    <w:rsid w:val="00207D96"/>
    <w:rsid w:val="00211FDE"/>
    <w:rsid w:val="00221506"/>
    <w:rsid w:val="00250292"/>
    <w:rsid w:val="00253777"/>
    <w:rsid w:val="00266703"/>
    <w:rsid w:val="002745E7"/>
    <w:rsid w:val="00277FE1"/>
    <w:rsid w:val="0028798A"/>
    <w:rsid w:val="002A7156"/>
    <w:rsid w:val="002B501C"/>
    <w:rsid w:val="002C5FC9"/>
    <w:rsid w:val="002D7122"/>
    <w:rsid w:val="002E16D7"/>
    <w:rsid w:val="002F26E9"/>
    <w:rsid w:val="002F7D82"/>
    <w:rsid w:val="00340C8C"/>
    <w:rsid w:val="003479BC"/>
    <w:rsid w:val="0035493E"/>
    <w:rsid w:val="003553BE"/>
    <w:rsid w:val="00355E52"/>
    <w:rsid w:val="00372F7A"/>
    <w:rsid w:val="0038202B"/>
    <w:rsid w:val="00385024"/>
    <w:rsid w:val="003A34AB"/>
    <w:rsid w:val="003A60BB"/>
    <w:rsid w:val="003B1836"/>
    <w:rsid w:val="003D1D5C"/>
    <w:rsid w:val="003E2C72"/>
    <w:rsid w:val="003F77D3"/>
    <w:rsid w:val="004263A8"/>
    <w:rsid w:val="0045758A"/>
    <w:rsid w:val="004B694E"/>
    <w:rsid w:val="0050701F"/>
    <w:rsid w:val="00514C1B"/>
    <w:rsid w:val="0051579D"/>
    <w:rsid w:val="005235EF"/>
    <w:rsid w:val="00530932"/>
    <w:rsid w:val="005331EF"/>
    <w:rsid w:val="00547850"/>
    <w:rsid w:val="005611C7"/>
    <w:rsid w:val="0056457D"/>
    <w:rsid w:val="0057345E"/>
    <w:rsid w:val="00575B20"/>
    <w:rsid w:val="00577D89"/>
    <w:rsid w:val="00582D9A"/>
    <w:rsid w:val="00597662"/>
    <w:rsid w:val="005B2E19"/>
    <w:rsid w:val="005C57CA"/>
    <w:rsid w:val="005E1E4A"/>
    <w:rsid w:val="00614451"/>
    <w:rsid w:val="00620D3C"/>
    <w:rsid w:val="00626DA7"/>
    <w:rsid w:val="006271E2"/>
    <w:rsid w:val="00674083"/>
    <w:rsid w:val="006A033C"/>
    <w:rsid w:val="006B3C0D"/>
    <w:rsid w:val="006E288A"/>
    <w:rsid w:val="007626D9"/>
    <w:rsid w:val="00773CBD"/>
    <w:rsid w:val="007758FA"/>
    <w:rsid w:val="00784BEB"/>
    <w:rsid w:val="00791A35"/>
    <w:rsid w:val="007A03B3"/>
    <w:rsid w:val="007A7B95"/>
    <w:rsid w:val="007B0969"/>
    <w:rsid w:val="007C56DB"/>
    <w:rsid w:val="007E7F8F"/>
    <w:rsid w:val="007F50C4"/>
    <w:rsid w:val="007F7508"/>
    <w:rsid w:val="008050B0"/>
    <w:rsid w:val="00805829"/>
    <w:rsid w:val="00807030"/>
    <w:rsid w:val="00811C18"/>
    <w:rsid w:val="00840275"/>
    <w:rsid w:val="0085745F"/>
    <w:rsid w:val="008721D1"/>
    <w:rsid w:val="008766AB"/>
    <w:rsid w:val="008B720C"/>
    <w:rsid w:val="008F4251"/>
    <w:rsid w:val="008F5E52"/>
    <w:rsid w:val="00902379"/>
    <w:rsid w:val="00906773"/>
    <w:rsid w:val="0094765D"/>
    <w:rsid w:val="00956BA0"/>
    <w:rsid w:val="009973CD"/>
    <w:rsid w:val="009A69C7"/>
    <w:rsid w:val="00A01CD5"/>
    <w:rsid w:val="00A02157"/>
    <w:rsid w:val="00A02771"/>
    <w:rsid w:val="00A22F0E"/>
    <w:rsid w:val="00A3446D"/>
    <w:rsid w:val="00A43839"/>
    <w:rsid w:val="00AA4BA3"/>
    <w:rsid w:val="00AB5E11"/>
    <w:rsid w:val="00AD35B8"/>
    <w:rsid w:val="00AF0C24"/>
    <w:rsid w:val="00AF5D41"/>
    <w:rsid w:val="00B030FB"/>
    <w:rsid w:val="00B21878"/>
    <w:rsid w:val="00B36114"/>
    <w:rsid w:val="00B46113"/>
    <w:rsid w:val="00B71F75"/>
    <w:rsid w:val="00BB5035"/>
    <w:rsid w:val="00BC1537"/>
    <w:rsid w:val="00BD3EC6"/>
    <w:rsid w:val="00BF5E72"/>
    <w:rsid w:val="00C473D7"/>
    <w:rsid w:val="00C7075A"/>
    <w:rsid w:val="00CC65A6"/>
    <w:rsid w:val="00CE6359"/>
    <w:rsid w:val="00D01A15"/>
    <w:rsid w:val="00D03206"/>
    <w:rsid w:val="00D30E6E"/>
    <w:rsid w:val="00D360FB"/>
    <w:rsid w:val="00D478B4"/>
    <w:rsid w:val="00D73887"/>
    <w:rsid w:val="00D778C6"/>
    <w:rsid w:val="00D8497A"/>
    <w:rsid w:val="00DA61E5"/>
    <w:rsid w:val="00DC392F"/>
    <w:rsid w:val="00DD0F2B"/>
    <w:rsid w:val="00DE77C1"/>
    <w:rsid w:val="00E21AC9"/>
    <w:rsid w:val="00E2294C"/>
    <w:rsid w:val="00E40996"/>
    <w:rsid w:val="00E6198A"/>
    <w:rsid w:val="00E707CA"/>
    <w:rsid w:val="00E80C2A"/>
    <w:rsid w:val="00E82AF6"/>
    <w:rsid w:val="00EA4347"/>
    <w:rsid w:val="00EC4BB5"/>
    <w:rsid w:val="00EC59E5"/>
    <w:rsid w:val="00F01099"/>
    <w:rsid w:val="00F14DE9"/>
    <w:rsid w:val="00F64657"/>
    <w:rsid w:val="00F761C4"/>
    <w:rsid w:val="00F77F2F"/>
    <w:rsid w:val="00F80FC5"/>
    <w:rsid w:val="00F87323"/>
    <w:rsid w:val="00FC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E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7A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78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785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873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29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29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澎湖縣海洋教育夏令營活動招生簡章</dc:title>
  <dc:subject/>
  <dc:creator>USER</dc:creator>
  <cp:keywords/>
  <dc:description/>
  <cp:lastModifiedBy>st</cp:lastModifiedBy>
  <cp:revision>2</cp:revision>
  <cp:lastPrinted>2017-06-14T03:12:00Z</cp:lastPrinted>
  <dcterms:created xsi:type="dcterms:W3CDTF">2017-06-17T07:25:00Z</dcterms:created>
  <dcterms:modified xsi:type="dcterms:W3CDTF">2017-06-17T07:25:00Z</dcterms:modified>
</cp:coreProperties>
</file>